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1003" w14:textId="77777777" w:rsidR="00186A98" w:rsidRDefault="00186A98">
      <w:pPr>
        <w:pStyle w:val="Heading1"/>
        <w:spacing w:before="60" w:after="60"/>
      </w:pPr>
      <w:bookmarkStart w:id="0" w:name="_heading=h.gjdgxs" w:colFirst="0" w:colLast="0"/>
      <w:bookmarkEnd w:id="0"/>
    </w:p>
    <w:p w14:paraId="272547CA" w14:textId="77777777" w:rsidR="00D91844" w:rsidRDefault="00941546">
      <w:pPr>
        <w:pStyle w:val="Heading1"/>
        <w:spacing w:before="60" w:after="60"/>
      </w:pPr>
      <w:r>
        <w:t xml:space="preserve">Discussion- Based </w:t>
      </w:r>
      <w:r w:rsidR="00C5331E">
        <w:t xml:space="preserve">Exercise </w:t>
      </w:r>
      <w:r>
        <w:t>Summary</w:t>
      </w:r>
    </w:p>
    <w:p w14:paraId="5C3FDE3B" w14:textId="77777777" w:rsidR="00D91844" w:rsidRDefault="00C5331E" w:rsidP="00186A98">
      <w:pPr>
        <w:pBdr>
          <w:top w:val="nil"/>
          <w:left w:val="nil"/>
          <w:bottom w:val="nil"/>
          <w:right w:val="nil"/>
          <w:between w:val="nil"/>
        </w:pBdr>
        <w:spacing w:before="120" w:after="60"/>
        <w:rPr>
          <w:b/>
          <w:color w:val="000000"/>
        </w:rPr>
      </w:pPr>
      <w:r>
        <w:rPr>
          <w:b/>
          <w:color w:val="000000"/>
        </w:rPr>
        <w:t xml:space="preserve">Exercise Name: </w:t>
      </w:r>
      <w:r w:rsidR="002137A3">
        <w:rPr>
          <w:color w:val="000000"/>
        </w:rPr>
        <w:t xml:space="preserve">MCSS Statewide Discussion-Based Exercise </w:t>
      </w:r>
    </w:p>
    <w:p w14:paraId="193D7313" w14:textId="77777777" w:rsidR="00D91844" w:rsidRDefault="00C5331E">
      <w:pPr>
        <w:pBdr>
          <w:top w:val="nil"/>
          <w:left w:val="nil"/>
          <w:bottom w:val="nil"/>
          <w:right w:val="nil"/>
          <w:between w:val="nil"/>
        </w:pBdr>
        <w:spacing w:before="60" w:after="60"/>
        <w:rPr>
          <w:b/>
          <w:color w:val="000000"/>
        </w:rPr>
      </w:pPr>
      <w:r>
        <w:rPr>
          <w:b/>
          <w:color w:val="000000"/>
        </w:rPr>
        <w:t xml:space="preserve">Exercise Date: </w:t>
      </w:r>
      <w:r w:rsidR="00D01B23">
        <w:rPr>
          <w:color w:val="000000"/>
        </w:rPr>
        <w:t>February 12, 2025</w:t>
      </w:r>
    </w:p>
    <w:p w14:paraId="65745A1F" w14:textId="77777777" w:rsidR="00A25F90" w:rsidRDefault="00A25F90" w:rsidP="00A25F90">
      <w:pPr>
        <w:pBdr>
          <w:top w:val="nil"/>
          <w:left w:val="nil"/>
          <w:bottom w:val="nil"/>
          <w:right w:val="nil"/>
          <w:between w:val="nil"/>
        </w:pBdr>
        <w:spacing w:before="60" w:after="60"/>
        <w:rPr>
          <w:b/>
          <w:color w:val="000000"/>
        </w:rPr>
      </w:pPr>
      <w:r>
        <w:rPr>
          <w:b/>
          <w:color w:val="000000"/>
        </w:rPr>
        <w:t>Local Education Agency</w:t>
      </w:r>
      <w:r w:rsidR="00C5331E">
        <w:rPr>
          <w:b/>
          <w:color w:val="000000"/>
        </w:rPr>
        <w:t xml:space="preserve">: </w:t>
      </w:r>
      <w:r w:rsidR="002137A3">
        <w:rPr>
          <w:b/>
          <w:color w:val="000000"/>
        </w:rPr>
        <w:t xml:space="preserve"> </w:t>
      </w:r>
    </w:p>
    <w:tbl>
      <w:tblPr>
        <w:tblStyle w:val="TableGrid"/>
        <w:tblW w:w="14040" w:type="dxa"/>
        <w:tblInd w:w="-5" w:type="dxa"/>
        <w:tblLook w:val="04A0" w:firstRow="1" w:lastRow="0" w:firstColumn="1" w:lastColumn="0" w:noHBand="0" w:noVBand="1"/>
      </w:tblPr>
      <w:tblGrid>
        <w:gridCol w:w="14040"/>
      </w:tblGrid>
      <w:tr w:rsidR="00A25F90" w14:paraId="3ED8DB32" w14:textId="77777777" w:rsidTr="00186A98">
        <w:trPr>
          <w:trHeight w:val="413"/>
        </w:trPr>
        <w:tc>
          <w:tcPr>
            <w:tcW w:w="14040" w:type="dxa"/>
            <w:shd w:val="clear" w:color="auto" w:fill="002060"/>
          </w:tcPr>
          <w:p w14:paraId="3BB23645" w14:textId="77777777" w:rsidR="00A25F90" w:rsidRPr="00A25F90" w:rsidRDefault="00A25F90" w:rsidP="00A25F90">
            <w:pPr>
              <w:spacing w:before="60" w:after="60"/>
              <w:jc w:val="center"/>
              <w:rPr>
                <w:b/>
                <w:color w:val="FFFFFF" w:themeColor="background1"/>
              </w:rPr>
            </w:pPr>
            <w:r>
              <w:rPr>
                <w:b/>
                <w:color w:val="FFFFFF" w:themeColor="background1"/>
              </w:rPr>
              <w:t>Exercise</w:t>
            </w:r>
          </w:p>
        </w:tc>
      </w:tr>
      <w:tr w:rsidR="00A25F90" w14:paraId="4B041F19" w14:textId="77777777" w:rsidTr="00186A98">
        <w:trPr>
          <w:trHeight w:val="401"/>
        </w:trPr>
        <w:tc>
          <w:tcPr>
            <w:tcW w:w="14040" w:type="dxa"/>
          </w:tcPr>
          <w:p w14:paraId="1DE0BE1D" w14:textId="77777777" w:rsidR="00A25F90" w:rsidRDefault="00A25F90" w:rsidP="00A25F90">
            <w:pPr>
              <w:spacing w:before="60" w:after="60"/>
              <w:rPr>
                <w:b/>
                <w:color w:val="000000"/>
              </w:rPr>
            </w:pPr>
            <w:r>
              <w:rPr>
                <w:b/>
                <w:color w:val="000000"/>
              </w:rPr>
              <w:t>Exercise Objective</w:t>
            </w:r>
            <w:r w:rsidR="004827FA">
              <w:rPr>
                <w:b/>
                <w:color w:val="000000"/>
              </w:rPr>
              <w:t>s</w:t>
            </w:r>
            <w:r>
              <w:rPr>
                <w:b/>
                <w:color w:val="000000"/>
              </w:rPr>
              <w:t>:</w:t>
            </w:r>
          </w:p>
          <w:p w14:paraId="4952D5A4" w14:textId="77777777" w:rsidR="00755FE1" w:rsidRPr="00755FE1" w:rsidRDefault="00755FE1" w:rsidP="00755FE1">
            <w:pPr>
              <w:numPr>
                <w:ilvl w:val="0"/>
                <w:numId w:val="12"/>
              </w:numPr>
              <w:spacing w:before="60" w:after="60"/>
              <w:rPr>
                <w:bCs/>
                <w:color w:val="000000"/>
              </w:rPr>
            </w:pPr>
            <w:r w:rsidRPr="00755FE1">
              <w:rPr>
                <w:bCs/>
                <w:color w:val="000000"/>
              </w:rPr>
              <w:t>Evaluate the effectiveness of school systems’ coordination with partners during a school-based incident.</w:t>
            </w:r>
          </w:p>
          <w:p w14:paraId="09DAC0EF" w14:textId="77777777" w:rsidR="00755FE1" w:rsidRPr="00755FE1" w:rsidRDefault="00755FE1" w:rsidP="00755FE1">
            <w:pPr>
              <w:numPr>
                <w:ilvl w:val="0"/>
                <w:numId w:val="12"/>
              </w:numPr>
              <w:spacing w:before="60" w:after="60"/>
              <w:rPr>
                <w:bCs/>
                <w:color w:val="000000"/>
              </w:rPr>
            </w:pPr>
            <w:r w:rsidRPr="00755FE1">
              <w:rPr>
                <w:bCs/>
                <w:color w:val="000000"/>
              </w:rPr>
              <w:t xml:space="preserve">Evaluate LEA communication protocols with both internal (staff, students) and external (parents, emergency responders) stakeholders throughout the response process during an after-school event. </w:t>
            </w:r>
          </w:p>
          <w:p w14:paraId="205DD6BF" w14:textId="0D84FC2B" w:rsidR="00755FE1" w:rsidRPr="00755FE1" w:rsidRDefault="00755FE1" w:rsidP="00A25F90">
            <w:pPr>
              <w:numPr>
                <w:ilvl w:val="0"/>
                <w:numId w:val="12"/>
              </w:numPr>
              <w:spacing w:before="60" w:after="60"/>
              <w:rPr>
                <w:b/>
                <w:color w:val="000000"/>
              </w:rPr>
            </w:pPr>
            <w:r w:rsidRPr="00755FE1">
              <w:rPr>
                <w:bCs/>
                <w:color w:val="000000"/>
              </w:rPr>
              <w:t>Understand resources and assistance needed at the local level, and the ability of the state and other external stakeholders to provide support.</w:t>
            </w:r>
          </w:p>
        </w:tc>
      </w:tr>
      <w:tr w:rsidR="00A25F90" w14:paraId="7A9E8A9E" w14:textId="77777777" w:rsidTr="00186A98">
        <w:trPr>
          <w:trHeight w:val="401"/>
        </w:trPr>
        <w:tc>
          <w:tcPr>
            <w:tcW w:w="14040" w:type="dxa"/>
          </w:tcPr>
          <w:p w14:paraId="7829E762" w14:textId="37056160" w:rsidR="00A25F90" w:rsidRDefault="00755FE1" w:rsidP="002D384C">
            <w:pPr>
              <w:pBdr>
                <w:top w:val="nil"/>
                <w:left w:val="nil"/>
                <w:bottom w:val="nil"/>
                <w:right w:val="nil"/>
                <w:between w:val="nil"/>
              </w:pBdr>
              <w:spacing w:before="60" w:after="60"/>
              <w:rPr>
                <w:b/>
                <w:color w:val="000000"/>
              </w:rPr>
            </w:pPr>
            <w:r>
              <w:rPr>
                <w:b/>
                <w:color w:val="000000"/>
              </w:rPr>
              <w:t>Exercise Outcome</w:t>
            </w:r>
            <w:r w:rsidR="00A25F90">
              <w:rPr>
                <w:b/>
                <w:color w:val="000000"/>
              </w:rPr>
              <w:t>: Coordination of Efforts</w:t>
            </w:r>
            <w:r w:rsidR="002D384C">
              <w:rPr>
                <w:b/>
                <w:color w:val="000000"/>
              </w:rPr>
              <w:t xml:space="preserve"> - </w:t>
            </w:r>
            <w:r w:rsidR="00A25F90">
              <w:rPr>
                <w:color w:val="000000"/>
              </w:rPr>
              <w:t>Coordinate efforts between school personnel and local responding agencies to ensure alignment of efforts, actions, and communications while eliminating duplication of efforts and conflicting communications.</w:t>
            </w:r>
          </w:p>
        </w:tc>
      </w:tr>
    </w:tbl>
    <w:tbl>
      <w:tblPr>
        <w:tblStyle w:val="TableGrid"/>
        <w:tblpPr w:leftFromText="180" w:rightFromText="180" w:vertAnchor="text" w:horzAnchor="margin" w:tblpXSpec="center" w:tblpY="305"/>
        <w:tblW w:w="13045" w:type="dxa"/>
        <w:tblLook w:val="04A0" w:firstRow="1" w:lastRow="0" w:firstColumn="1" w:lastColumn="0" w:noHBand="0" w:noVBand="1"/>
      </w:tblPr>
      <w:tblGrid>
        <w:gridCol w:w="4495"/>
        <w:gridCol w:w="4590"/>
        <w:gridCol w:w="3960"/>
      </w:tblGrid>
      <w:tr w:rsidR="00186A98" w14:paraId="09E6CF97" w14:textId="77777777" w:rsidTr="00186A98">
        <w:tc>
          <w:tcPr>
            <w:tcW w:w="9085" w:type="dxa"/>
            <w:gridSpan w:val="2"/>
            <w:shd w:val="clear" w:color="auto" w:fill="002060"/>
          </w:tcPr>
          <w:p w14:paraId="2F38BE85" w14:textId="77777777" w:rsidR="00186A98" w:rsidRPr="00554C93" w:rsidRDefault="00186A98" w:rsidP="00186A98">
            <w:pPr>
              <w:spacing w:before="60" w:after="120"/>
              <w:rPr>
                <w:b/>
                <w:color w:val="FFFFFF" w:themeColor="background1"/>
              </w:rPr>
            </w:pPr>
            <w:r>
              <w:rPr>
                <w:b/>
                <w:color w:val="FFFFFF" w:themeColor="background1"/>
              </w:rPr>
              <w:t>Exercise Participants</w:t>
            </w:r>
          </w:p>
        </w:tc>
        <w:tc>
          <w:tcPr>
            <w:tcW w:w="3960" w:type="dxa"/>
            <w:shd w:val="clear" w:color="auto" w:fill="002060"/>
          </w:tcPr>
          <w:p w14:paraId="2EF1B62E" w14:textId="77777777" w:rsidR="00186A98" w:rsidRDefault="00186A98" w:rsidP="00186A98">
            <w:pPr>
              <w:spacing w:before="60" w:after="120"/>
              <w:rPr>
                <w:b/>
                <w:color w:val="FFFFFF" w:themeColor="background1"/>
              </w:rPr>
            </w:pPr>
          </w:p>
        </w:tc>
      </w:tr>
      <w:tr w:rsidR="00186A98" w14:paraId="2DF98DFA" w14:textId="77777777" w:rsidTr="00186A98">
        <w:tc>
          <w:tcPr>
            <w:tcW w:w="4495" w:type="dxa"/>
          </w:tcPr>
          <w:p w14:paraId="76B69544" w14:textId="77777777" w:rsidR="00186A98" w:rsidRDefault="00186A98" w:rsidP="00186A98">
            <w:pPr>
              <w:spacing w:before="60" w:after="120"/>
              <w:rPr>
                <w:b/>
                <w:color w:val="000000"/>
              </w:rPr>
            </w:pPr>
            <w:r>
              <w:rPr>
                <w:b/>
                <w:color w:val="000000"/>
              </w:rPr>
              <w:t xml:space="preserve">Name </w:t>
            </w:r>
          </w:p>
        </w:tc>
        <w:tc>
          <w:tcPr>
            <w:tcW w:w="4590" w:type="dxa"/>
          </w:tcPr>
          <w:p w14:paraId="5589417F" w14:textId="77777777" w:rsidR="00186A98" w:rsidRDefault="00186A98" w:rsidP="00186A98">
            <w:pPr>
              <w:spacing w:before="60" w:after="120"/>
              <w:rPr>
                <w:b/>
                <w:color w:val="000000"/>
              </w:rPr>
            </w:pPr>
            <w:r>
              <w:rPr>
                <w:b/>
                <w:color w:val="000000"/>
              </w:rPr>
              <w:t>Role/Title</w:t>
            </w:r>
          </w:p>
        </w:tc>
        <w:tc>
          <w:tcPr>
            <w:tcW w:w="3960" w:type="dxa"/>
          </w:tcPr>
          <w:p w14:paraId="0DA27F47" w14:textId="77777777" w:rsidR="00186A98" w:rsidRDefault="00186A98" w:rsidP="00186A98">
            <w:pPr>
              <w:spacing w:before="60" w:after="120"/>
              <w:rPr>
                <w:b/>
                <w:color w:val="000000"/>
              </w:rPr>
            </w:pPr>
            <w:r>
              <w:rPr>
                <w:b/>
                <w:color w:val="000000"/>
              </w:rPr>
              <w:t>Organization</w:t>
            </w:r>
          </w:p>
        </w:tc>
      </w:tr>
      <w:tr w:rsidR="00186A98" w14:paraId="3B902627" w14:textId="77777777" w:rsidTr="00186A98">
        <w:tc>
          <w:tcPr>
            <w:tcW w:w="4495" w:type="dxa"/>
          </w:tcPr>
          <w:p w14:paraId="59C878B9" w14:textId="77777777" w:rsidR="00186A98" w:rsidRDefault="00186A98" w:rsidP="00186A98">
            <w:pPr>
              <w:spacing w:before="60" w:after="120"/>
              <w:rPr>
                <w:b/>
                <w:color w:val="000000"/>
              </w:rPr>
            </w:pPr>
          </w:p>
        </w:tc>
        <w:tc>
          <w:tcPr>
            <w:tcW w:w="4590" w:type="dxa"/>
          </w:tcPr>
          <w:p w14:paraId="7ACC474A" w14:textId="77777777" w:rsidR="00186A98" w:rsidRDefault="00186A98" w:rsidP="00186A98">
            <w:pPr>
              <w:spacing w:before="60" w:after="120"/>
              <w:rPr>
                <w:b/>
                <w:color w:val="000000"/>
              </w:rPr>
            </w:pPr>
          </w:p>
        </w:tc>
        <w:tc>
          <w:tcPr>
            <w:tcW w:w="3960" w:type="dxa"/>
          </w:tcPr>
          <w:p w14:paraId="09D7EC47" w14:textId="77777777" w:rsidR="00186A98" w:rsidRDefault="00186A98" w:rsidP="00186A98">
            <w:pPr>
              <w:spacing w:before="60" w:after="120"/>
              <w:rPr>
                <w:b/>
                <w:color w:val="000000"/>
              </w:rPr>
            </w:pPr>
          </w:p>
        </w:tc>
      </w:tr>
      <w:tr w:rsidR="00186A98" w14:paraId="4228CE04" w14:textId="77777777" w:rsidTr="00186A98">
        <w:tc>
          <w:tcPr>
            <w:tcW w:w="4495" w:type="dxa"/>
          </w:tcPr>
          <w:p w14:paraId="24146F26" w14:textId="77777777" w:rsidR="00186A98" w:rsidRDefault="00186A98" w:rsidP="00186A98">
            <w:pPr>
              <w:spacing w:before="60" w:after="120"/>
              <w:rPr>
                <w:b/>
                <w:color w:val="000000"/>
              </w:rPr>
            </w:pPr>
          </w:p>
        </w:tc>
        <w:tc>
          <w:tcPr>
            <w:tcW w:w="4590" w:type="dxa"/>
          </w:tcPr>
          <w:p w14:paraId="3EF8DB7F" w14:textId="77777777" w:rsidR="00186A98" w:rsidRDefault="00186A98" w:rsidP="00186A98">
            <w:pPr>
              <w:spacing w:before="60" w:after="120"/>
              <w:rPr>
                <w:b/>
                <w:color w:val="000000"/>
              </w:rPr>
            </w:pPr>
          </w:p>
        </w:tc>
        <w:tc>
          <w:tcPr>
            <w:tcW w:w="3960" w:type="dxa"/>
          </w:tcPr>
          <w:p w14:paraId="6C09770B" w14:textId="77777777" w:rsidR="00186A98" w:rsidRDefault="00186A98" w:rsidP="00186A98">
            <w:pPr>
              <w:spacing w:before="60" w:after="120"/>
              <w:rPr>
                <w:b/>
                <w:color w:val="000000"/>
              </w:rPr>
            </w:pPr>
          </w:p>
        </w:tc>
      </w:tr>
      <w:tr w:rsidR="00186A98" w14:paraId="00A4A014" w14:textId="77777777" w:rsidTr="00186A98">
        <w:tc>
          <w:tcPr>
            <w:tcW w:w="4495" w:type="dxa"/>
          </w:tcPr>
          <w:p w14:paraId="32745462" w14:textId="77777777" w:rsidR="00186A98" w:rsidRDefault="00186A98" w:rsidP="00186A98">
            <w:pPr>
              <w:spacing w:before="60" w:after="120"/>
              <w:rPr>
                <w:b/>
                <w:color w:val="000000"/>
              </w:rPr>
            </w:pPr>
          </w:p>
        </w:tc>
        <w:tc>
          <w:tcPr>
            <w:tcW w:w="4590" w:type="dxa"/>
          </w:tcPr>
          <w:p w14:paraId="33D600C7" w14:textId="77777777" w:rsidR="00186A98" w:rsidRDefault="00186A98" w:rsidP="00186A98">
            <w:pPr>
              <w:spacing w:before="60" w:after="120"/>
              <w:rPr>
                <w:b/>
                <w:color w:val="000000"/>
              </w:rPr>
            </w:pPr>
          </w:p>
        </w:tc>
        <w:tc>
          <w:tcPr>
            <w:tcW w:w="3960" w:type="dxa"/>
          </w:tcPr>
          <w:p w14:paraId="33E8AF94" w14:textId="77777777" w:rsidR="00186A98" w:rsidRDefault="00186A98" w:rsidP="00186A98">
            <w:pPr>
              <w:spacing w:before="60" w:after="120"/>
              <w:rPr>
                <w:b/>
                <w:color w:val="000000"/>
              </w:rPr>
            </w:pPr>
          </w:p>
        </w:tc>
      </w:tr>
      <w:tr w:rsidR="00186A98" w14:paraId="6F601A63" w14:textId="77777777" w:rsidTr="00186A98">
        <w:tc>
          <w:tcPr>
            <w:tcW w:w="4495" w:type="dxa"/>
          </w:tcPr>
          <w:p w14:paraId="469DD48A" w14:textId="77777777" w:rsidR="00186A98" w:rsidRDefault="00186A98" w:rsidP="00186A98">
            <w:pPr>
              <w:spacing w:before="60" w:after="120"/>
              <w:rPr>
                <w:b/>
                <w:color w:val="000000"/>
              </w:rPr>
            </w:pPr>
          </w:p>
        </w:tc>
        <w:tc>
          <w:tcPr>
            <w:tcW w:w="4590" w:type="dxa"/>
          </w:tcPr>
          <w:p w14:paraId="2FEF9198" w14:textId="77777777" w:rsidR="00186A98" w:rsidRDefault="00186A98" w:rsidP="00186A98">
            <w:pPr>
              <w:spacing w:before="60" w:after="120"/>
              <w:rPr>
                <w:b/>
                <w:color w:val="000000"/>
              </w:rPr>
            </w:pPr>
          </w:p>
        </w:tc>
        <w:tc>
          <w:tcPr>
            <w:tcW w:w="3960" w:type="dxa"/>
          </w:tcPr>
          <w:p w14:paraId="14B142E5" w14:textId="77777777" w:rsidR="00186A98" w:rsidRDefault="00186A98" w:rsidP="00186A98">
            <w:pPr>
              <w:spacing w:before="60" w:after="120"/>
              <w:rPr>
                <w:b/>
                <w:color w:val="000000"/>
              </w:rPr>
            </w:pPr>
          </w:p>
        </w:tc>
      </w:tr>
      <w:tr w:rsidR="00186A98" w14:paraId="74814BD4" w14:textId="77777777" w:rsidTr="00186A98">
        <w:tc>
          <w:tcPr>
            <w:tcW w:w="4495" w:type="dxa"/>
          </w:tcPr>
          <w:p w14:paraId="54E147F1" w14:textId="77777777" w:rsidR="00186A98" w:rsidRDefault="00186A98" w:rsidP="00186A98">
            <w:pPr>
              <w:spacing w:before="60" w:after="120"/>
              <w:rPr>
                <w:b/>
                <w:color w:val="000000"/>
              </w:rPr>
            </w:pPr>
          </w:p>
        </w:tc>
        <w:tc>
          <w:tcPr>
            <w:tcW w:w="4590" w:type="dxa"/>
          </w:tcPr>
          <w:p w14:paraId="6191CBAE" w14:textId="77777777" w:rsidR="00186A98" w:rsidRDefault="00186A98" w:rsidP="00186A98">
            <w:pPr>
              <w:spacing w:before="60" w:after="120"/>
              <w:rPr>
                <w:b/>
                <w:color w:val="000000"/>
              </w:rPr>
            </w:pPr>
          </w:p>
        </w:tc>
        <w:tc>
          <w:tcPr>
            <w:tcW w:w="3960" w:type="dxa"/>
          </w:tcPr>
          <w:p w14:paraId="313FB7F7" w14:textId="77777777" w:rsidR="00186A98" w:rsidRDefault="00186A98" w:rsidP="00186A98">
            <w:pPr>
              <w:spacing w:before="60" w:after="120"/>
              <w:rPr>
                <w:b/>
                <w:color w:val="000000"/>
              </w:rPr>
            </w:pPr>
          </w:p>
        </w:tc>
      </w:tr>
      <w:tr w:rsidR="00186A98" w14:paraId="6D01572A" w14:textId="77777777" w:rsidTr="00186A98">
        <w:tc>
          <w:tcPr>
            <w:tcW w:w="4495" w:type="dxa"/>
          </w:tcPr>
          <w:p w14:paraId="1F4700B3" w14:textId="77777777" w:rsidR="00186A98" w:rsidRDefault="00186A98" w:rsidP="00186A98">
            <w:pPr>
              <w:spacing w:before="60" w:after="120"/>
              <w:rPr>
                <w:b/>
                <w:color w:val="000000"/>
              </w:rPr>
            </w:pPr>
          </w:p>
        </w:tc>
        <w:tc>
          <w:tcPr>
            <w:tcW w:w="4590" w:type="dxa"/>
          </w:tcPr>
          <w:p w14:paraId="01F29019" w14:textId="77777777" w:rsidR="00186A98" w:rsidRDefault="00186A98" w:rsidP="00186A98">
            <w:pPr>
              <w:spacing w:before="60" w:after="120"/>
              <w:rPr>
                <w:b/>
                <w:color w:val="000000"/>
              </w:rPr>
            </w:pPr>
          </w:p>
        </w:tc>
        <w:tc>
          <w:tcPr>
            <w:tcW w:w="3960" w:type="dxa"/>
          </w:tcPr>
          <w:p w14:paraId="518EC3FB" w14:textId="77777777" w:rsidR="00186A98" w:rsidRDefault="00186A98" w:rsidP="00186A98">
            <w:pPr>
              <w:spacing w:before="60" w:after="120"/>
              <w:rPr>
                <w:b/>
                <w:color w:val="000000"/>
              </w:rPr>
            </w:pPr>
          </w:p>
        </w:tc>
      </w:tr>
      <w:tr w:rsidR="00186A98" w14:paraId="03FAA6C2" w14:textId="77777777" w:rsidTr="00186A98">
        <w:tc>
          <w:tcPr>
            <w:tcW w:w="4495" w:type="dxa"/>
          </w:tcPr>
          <w:p w14:paraId="6779D513" w14:textId="77777777" w:rsidR="00186A98" w:rsidRDefault="00186A98" w:rsidP="00186A98">
            <w:pPr>
              <w:spacing w:before="60" w:after="120"/>
              <w:rPr>
                <w:b/>
                <w:color w:val="000000"/>
              </w:rPr>
            </w:pPr>
          </w:p>
        </w:tc>
        <w:tc>
          <w:tcPr>
            <w:tcW w:w="4590" w:type="dxa"/>
          </w:tcPr>
          <w:p w14:paraId="47F02C9E" w14:textId="77777777" w:rsidR="00186A98" w:rsidRDefault="00186A98" w:rsidP="00186A98">
            <w:pPr>
              <w:spacing w:before="60" w:after="120"/>
              <w:rPr>
                <w:b/>
                <w:color w:val="000000"/>
              </w:rPr>
            </w:pPr>
          </w:p>
        </w:tc>
        <w:tc>
          <w:tcPr>
            <w:tcW w:w="3960" w:type="dxa"/>
          </w:tcPr>
          <w:p w14:paraId="63EC86C2" w14:textId="77777777" w:rsidR="00186A98" w:rsidRDefault="00186A98" w:rsidP="00186A98">
            <w:pPr>
              <w:spacing w:before="60" w:after="120"/>
              <w:rPr>
                <w:b/>
                <w:color w:val="000000"/>
              </w:rPr>
            </w:pPr>
          </w:p>
        </w:tc>
      </w:tr>
      <w:tr w:rsidR="00186A98" w14:paraId="0AEE8915" w14:textId="77777777" w:rsidTr="00186A98">
        <w:tc>
          <w:tcPr>
            <w:tcW w:w="4495" w:type="dxa"/>
          </w:tcPr>
          <w:p w14:paraId="41DC11A1" w14:textId="77777777" w:rsidR="00186A98" w:rsidRDefault="00186A98" w:rsidP="00186A98">
            <w:pPr>
              <w:spacing w:before="60" w:after="120"/>
              <w:rPr>
                <w:b/>
                <w:color w:val="000000"/>
              </w:rPr>
            </w:pPr>
          </w:p>
        </w:tc>
        <w:tc>
          <w:tcPr>
            <w:tcW w:w="4590" w:type="dxa"/>
          </w:tcPr>
          <w:p w14:paraId="329D2D53" w14:textId="77777777" w:rsidR="00186A98" w:rsidRDefault="00186A98" w:rsidP="00186A98">
            <w:pPr>
              <w:spacing w:before="60" w:after="120"/>
              <w:rPr>
                <w:b/>
                <w:color w:val="000000"/>
              </w:rPr>
            </w:pPr>
          </w:p>
        </w:tc>
        <w:tc>
          <w:tcPr>
            <w:tcW w:w="3960" w:type="dxa"/>
          </w:tcPr>
          <w:p w14:paraId="52E088D7" w14:textId="77777777" w:rsidR="00186A98" w:rsidRDefault="00186A98" w:rsidP="00186A98">
            <w:pPr>
              <w:spacing w:before="60" w:after="120"/>
              <w:rPr>
                <w:b/>
                <w:color w:val="000000"/>
              </w:rPr>
            </w:pPr>
          </w:p>
        </w:tc>
      </w:tr>
      <w:tr w:rsidR="00186A98" w14:paraId="22430BAE" w14:textId="77777777" w:rsidTr="00186A98">
        <w:tc>
          <w:tcPr>
            <w:tcW w:w="4495" w:type="dxa"/>
          </w:tcPr>
          <w:p w14:paraId="7C0DB075" w14:textId="77777777" w:rsidR="00186A98" w:rsidRDefault="00186A98" w:rsidP="00186A98">
            <w:pPr>
              <w:spacing w:before="60" w:after="120"/>
              <w:rPr>
                <w:b/>
                <w:color w:val="000000"/>
              </w:rPr>
            </w:pPr>
          </w:p>
        </w:tc>
        <w:tc>
          <w:tcPr>
            <w:tcW w:w="4590" w:type="dxa"/>
          </w:tcPr>
          <w:p w14:paraId="343783CC" w14:textId="77777777" w:rsidR="00186A98" w:rsidRDefault="00186A98" w:rsidP="00186A98">
            <w:pPr>
              <w:spacing w:before="60" w:after="120"/>
              <w:rPr>
                <w:b/>
                <w:color w:val="000000"/>
              </w:rPr>
            </w:pPr>
          </w:p>
        </w:tc>
        <w:tc>
          <w:tcPr>
            <w:tcW w:w="3960" w:type="dxa"/>
          </w:tcPr>
          <w:p w14:paraId="50C7F65C" w14:textId="77777777" w:rsidR="00186A98" w:rsidRDefault="00186A98" w:rsidP="00186A98">
            <w:pPr>
              <w:spacing w:before="60" w:after="120"/>
              <w:rPr>
                <w:b/>
                <w:color w:val="000000"/>
              </w:rPr>
            </w:pPr>
          </w:p>
        </w:tc>
      </w:tr>
    </w:tbl>
    <w:p w14:paraId="4873270C" w14:textId="77777777" w:rsidR="00A25F90" w:rsidRDefault="00A25F90" w:rsidP="00A25F90">
      <w:pPr>
        <w:pBdr>
          <w:top w:val="nil"/>
          <w:left w:val="nil"/>
          <w:bottom w:val="nil"/>
          <w:right w:val="nil"/>
          <w:between w:val="nil"/>
        </w:pBdr>
        <w:spacing w:before="60" w:after="60"/>
        <w:rPr>
          <w:b/>
          <w:color w:val="000000"/>
        </w:rPr>
      </w:pPr>
    </w:p>
    <w:p w14:paraId="04ADE402" w14:textId="77777777" w:rsidR="005E00FB" w:rsidRDefault="005E00FB">
      <w:pPr>
        <w:pBdr>
          <w:top w:val="nil"/>
          <w:left w:val="nil"/>
          <w:bottom w:val="nil"/>
          <w:right w:val="nil"/>
          <w:between w:val="nil"/>
        </w:pBdr>
        <w:spacing w:before="60" w:after="120"/>
        <w:rPr>
          <w:b/>
          <w:color w:val="000000"/>
        </w:rPr>
      </w:pPr>
    </w:p>
    <w:p w14:paraId="1E10E2BE" w14:textId="77777777" w:rsidR="00D91844" w:rsidRDefault="00D91844">
      <w:pPr>
        <w:spacing w:before="120" w:after="120"/>
        <w:rPr>
          <w:b/>
        </w:rPr>
        <w:sectPr w:rsidR="00D91844" w:rsidSect="00186A98">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576" w:footer="432" w:gutter="0"/>
          <w:pgNumType w:start="1"/>
          <w:cols w:space="720"/>
          <w:docGrid w:linePitch="326"/>
        </w:sectPr>
      </w:pPr>
    </w:p>
    <w:p w14:paraId="08D7477A" w14:textId="77777777" w:rsidR="00D91844" w:rsidRDefault="00D91844">
      <w:pPr>
        <w:widowControl w:val="0"/>
        <w:pBdr>
          <w:top w:val="nil"/>
          <w:left w:val="nil"/>
          <w:bottom w:val="nil"/>
          <w:right w:val="nil"/>
          <w:between w:val="nil"/>
        </w:pBdr>
        <w:spacing w:line="276" w:lineRule="auto"/>
        <w:rPr>
          <w:b/>
        </w:rPr>
      </w:pPr>
    </w:p>
    <w:tbl>
      <w:tblPr>
        <w:tblW w:w="14636" w:type="dxa"/>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4320"/>
        <w:gridCol w:w="4916"/>
      </w:tblGrid>
      <w:tr w:rsidR="00C62280" w14:paraId="77D5AEBC" w14:textId="77777777" w:rsidTr="00C62280">
        <w:trPr>
          <w:trHeight w:val="621"/>
        </w:trPr>
        <w:tc>
          <w:tcPr>
            <w:tcW w:w="14636" w:type="dxa"/>
            <w:gridSpan w:val="4"/>
            <w:shd w:val="clear" w:color="auto" w:fill="C0C0C0"/>
          </w:tcPr>
          <w:p w14:paraId="45DDCC7E" w14:textId="77777777" w:rsidR="00C62280" w:rsidRDefault="00C62280" w:rsidP="00356250">
            <w:pPr>
              <w:pStyle w:val="TableParagraph"/>
              <w:spacing w:line="206" w:lineRule="exact"/>
              <w:ind w:left="14" w:right="5"/>
              <w:jc w:val="center"/>
              <w:rPr>
                <w:b/>
                <w:sz w:val="18"/>
              </w:rPr>
            </w:pPr>
            <w:r>
              <w:rPr>
                <w:b/>
                <w:sz w:val="18"/>
              </w:rPr>
              <w:t>The</w:t>
            </w:r>
            <w:r>
              <w:rPr>
                <w:b/>
                <w:spacing w:val="-2"/>
                <w:sz w:val="18"/>
              </w:rPr>
              <w:t xml:space="preserve"> Discussion-Based </w:t>
            </w:r>
            <w:r>
              <w:rPr>
                <w:b/>
                <w:sz w:val="18"/>
              </w:rPr>
              <w:t>Exercise</w:t>
            </w:r>
            <w:r>
              <w:rPr>
                <w:b/>
                <w:spacing w:val="-2"/>
                <w:sz w:val="18"/>
              </w:rPr>
              <w:t xml:space="preserve"> </w:t>
            </w:r>
            <w:r>
              <w:rPr>
                <w:b/>
                <w:sz w:val="18"/>
              </w:rPr>
              <w:t>Summary</w:t>
            </w:r>
            <w:r>
              <w:rPr>
                <w:b/>
                <w:spacing w:val="-1"/>
                <w:sz w:val="18"/>
              </w:rPr>
              <w:t xml:space="preserve"> </w:t>
            </w:r>
            <w:r>
              <w:rPr>
                <w:b/>
                <w:sz w:val="18"/>
              </w:rPr>
              <w:t>should</w:t>
            </w:r>
            <w:r>
              <w:rPr>
                <w:b/>
                <w:spacing w:val="-1"/>
                <w:sz w:val="18"/>
              </w:rPr>
              <w:t xml:space="preserve"> </w:t>
            </w:r>
            <w:r>
              <w:rPr>
                <w:b/>
                <w:sz w:val="18"/>
              </w:rPr>
              <w:t>be</w:t>
            </w:r>
            <w:r>
              <w:rPr>
                <w:b/>
                <w:spacing w:val="-2"/>
                <w:sz w:val="18"/>
              </w:rPr>
              <w:t xml:space="preserve"> </w:t>
            </w:r>
            <w:r>
              <w:rPr>
                <w:b/>
                <w:sz w:val="18"/>
              </w:rPr>
              <w:t>utilized</w:t>
            </w:r>
            <w:r>
              <w:rPr>
                <w:b/>
                <w:spacing w:val="-1"/>
                <w:sz w:val="18"/>
              </w:rPr>
              <w:t xml:space="preserve"> </w:t>
            </w:r>
            <w:r>
              <w:rPr>
                <w:b/>
                <w:sz w:val="18"/>
              </w:rPr>
              <w:t>by</w:t>
            </w:r>
            <w:r>
              <w:rPr>
                <w:b/>
                <w:spacing w:val="-2"/>
                <w:sz w:val="18"/>
              </w:rPr>
              <w:t xml:space="preserve"> </w:t>
            </w:r>
            <w:r>
              <w:rPr>
                <w:b/>
                <w:sz w:val="18"/>
              </w:rPr>
              <w:t>LEA leads</w:t>
            </w:r>
            <w:r>
              <w:rPr>
                <w:b/>
                <w:spacing w:val="-2"/>
                <w:sz w:val="18"/>
              </w:rPr>
              <w:t xml:space="preserve"> </w:t>
            </w:r>
            <w:r>
              <w:rPr>
                <w:b/>
                <w:sz w:val="18"/>
              </w:rPr>
              <w:t>to</w:t>
            </w:r>
            <w:r>
              <w:rPr>
                <w:b/>
                <w:spacing w:val="-1"/>
                <w:sz w:val="18"/>
              </w:rPr>
              <w:t xml:space="preserve"> </w:t>
            </w:r>
            <w:r>
              <w:rPr>
                <w:b/>
                <w:sz w:val="18"/>
              </w:rPr>
              <w:t>document</w:t>
            </w:r>
            <w:r>
              <w:rPr>
                <w:b/>
                <w:spacing w:val="-2"/>
                <w:sz w:val="18"/>
              </w:rPr>
              <w:t xml:space="preserve"> </w:t>
            </w:r>
            <w:r>
              <w:rPr>
                <w:b/>
                <w:sz w:val="18"/>
              </w:rPr>
              <w:t>that</w:t>
            </w:r>
            <w:r>
              <w:rPr>
                <w:b/>
                <w:spacing w:val="-1"/>
                <w:sz w:val="18"/>
              </w:rPr>
              <w:t xml:space="preserve"> </w:t>
            </w:r>
            <w:r>
              <w:rPr>
                <w:b/>
                <w:sz w:val="18"/>
              </w:rPr>
              <w:t>the</w:t>
            </w:r>
            <w:r>
              <w:rPr>
                <w:b/>
                <w:spacing w:val="-3"/>
                <w:sz w:val="18"/>
              </w:rPr>
              <w:t xml:space="preserve"> </w:t>
            </w:r>
            <w:r>
              <w:rPr>
                <w:b/>
                <w:sz w:val="18"/>
              </w:rPr>
              <w:t>exercise</w:t>
            </w:r>
            <w:r>
              <w:rPr>
                <w:b/>
                <w:spacing w:val="-1"/>
                <w:sz w:val="18"/>
              </w:rPr>
              <w:t xml:space="preserve"> </w:t>
            </w:r>
            <w:r>
              <w:rPr>
                <w:b/>
                <w:sz w:val="18"/>
              </w:rPr>
              <w:t>objectives,</w:t>
            </w:r>
            <w:r>
              <w:rPr>
                <w:b/>
                <w:spacing w:val="-2"/>
                <w:sz w:val="18"/>
              </w:rPr>
              <w:t xml:space="preserve"> </w:t>
            </w:r>
            <w:r>
              <w:rPr>
                <w:b/>
                <w:sz w:val="18"/>
              </w:rPr>
              <w:t>activities</w:t>
            </w:r>
            <w:r>
              <w:rPr>
                <w:b/>
                <w:spacing w:val="-1"/>
                <w:sz w:val="18"/>
              </w:rPr>
              <w:t xml:space="preserve"> </w:t>
            </w:r>
            <w:r>
              <w:rPr>
                <w:b/>
                <w:sz w:val="18"/>
              </w:rPr>
              <w:t>and</w:t>
            </w:r>
            <w:r>
              <w:rPr>
                <w:b/>
                <w:spacing w:val="-1"/>
                <w:sz w:val="18"/>
              </w:rPr>
              <w:t xml:space="preserve"> </w:t>
            </w:r>
            <w:r>
              <w:rPr>
                <w:b/>
                <w:sz w:val="18"/>
              </w:rPr>
              <w:t>associated</w:t>
            </w:r>
            <w:r>
              <w:rPr>
                <w:b/>
                <w:spacing w:val="-2"/>
                <w:sz w:val="18"/>
              </w:rPr>
              <w:t xml:space="preserve"> </w:t>
            </w:r>
            <w:r>
              <w:rPr>
                <w:b/>
                <w:sz w:val="18"/>
              </w:rPr>
              <w:t>expected</w:t>
            </w:r>
            <w:r>
              <w:rPr>
                <w:b/>
                <w:spacing w:val="-1"/>
                <w:sz w:val="18"/>
              </w:rPr>
              <w:t xml:space="preserve"> </w:t>
            </w:r>
            <w:r>
              <w:rPr>
                <w:b/>
                <w:sz w:val="18"/>
              </w:rPr>
              <w:t>outcomes</w:t>
            </w:r>
            <w:r>
              <w:rPr>
                <w:b/>
                <w:spacing w:val="-2"/>
                <w:sz w:val="18"/>
              </w:rPr>
              <w:t xml:space="preserve"> </w:t>
            </w:r>
            <w:r>
              <w:rPr>
                <w:b/>
                <w:sz w:val="18"/>
              </w:rPr>
              <w:t>have</w:t>
            </w:r>
            <w:r>
              <w:rPr>
                <w:b/>
                <w:spacing w:val="-1"/>
                <w:sz w:val="18"/>
              </w:rPr>
              <w:t xml:space="preserve"> </w:t>
            </w:r>
            <w:r>
              <w:rPr>
                <w:b/>
                <w:sz w:val="18"/>
              </w:rPr>
              <w:t>been</w:t>
            </w:r>
            <w:r>
              <w:rPr>
                <w:b/>
                <w:spacing w:val="-4"/>
                <w:sz w:val="18"/>
              </w:rPr>
              <w:t xml:space="preserve"> </w:t>
            </w:r>
            <w:r>
              <w:rPr>
                <w:b/>
                <w:sz w:val="18"/>
              </w:rPr>
              <w:t>met.</w:t>
            </w:r>
            <w:r>
              <w:rPr>
                <w:b/>
                <w:spacing w:val="-1"/>
                <w:sz w:val="18"/>
              </w:rPr>
              <w:t xml:space="preserve"> </w:t>
            </w:r>
            <w:r>
              <w:rPr>
                <w:b/>
                <w:sz w:val="18"/>
              </w:rPr>
              <w:t>This</w:t>
            </w:r>
            <w:r>
              <w:rPr>
                <w:b/>
                <w:spacing w:val="-1"/>
                <w:sz w:val="18"/>
              </w:rPr>
              <w:t xml:space="preserve"> </w:t>
            </w:r>
            <w:r>
              <w:rPr>
                <w:b/>
                <w:spacing w:val="-5"/>
                <w:sz w:val="18"/>
              </w:rPr>
              <w:t xml:space="preserve">summary </w:t>
            </w:r>
          </w:p>
          <w:p w14:paraId="68FAC7F3" w14:textId="77777777" w:rsidR="00C62280" w:rsidRDefault="00C62280" w:rsidP="00356250">
            <w:pPr>
              <w:pStyle w:val="TableParagraph"/>
              <w:spacing w:line="206" w:lineRule="exact"/>
              <w:ind w:left="14"/>
              <w:jc w:val="center"/>
              <w:rPr>
                <w:b/>
                <w:sz w:val="18"/>
              </w:rPr>
            </w:pPr>
            <w:r>
              <w:rPr>
                <w:b/>
                <w:sz w:val="18"/>
              </w:rPr>
              <w:t>follows</w:t>
            </w:r>
            <w:r>
              <w:rPr>
                <w:b/>
                <w:spacing w:val="-3"/>
                <w:sz w:val="18"/>
              </w:rPr>
              <w:t xml:space="preserve"> </w:t>
            </w:r>
            <w:r>
              <w:rPr>
                <w:b/>
                <w:sz w:val="18"/>
              </w:rPr>
              <w:t>the</w:t>
            </w:r>
            <w:r>
              <w:rPr>
                <w:b/>
                <w:spacing w:val="-1"/>
                <w:sz w:val="18"/>
              </w:rPr>
              <w:t xml:space="preserve"> </w:t>
            </w:r>
            <w:r>
              <w:rPr>
                <w:b/>
                <w:sz w:val="18"/>
              </w:rPr>
              <w:t>structure</w:t>
            </w:r>
            <w:r>
              <w:rPr>
                <w:b/>
                <w:spacing w:val="-1"/>
                <w:sz w:val="18"/>
              </w:rPr>
              <w:t xml:space="preserve"> </w:t>
            </w:r>
            <w:r>
              <w:rPr>
                <w:b/>
                <w:sz w:val="18"/>
              </w:rPr>
              <w:t>of</w:t>
            </w:r>
            <w:r>
              <w:rPr>
                <w:b/>
                <w:spacing w:val="-2"/>
                <w:sz w:val="18"/>
              </w:rPr>
              <w:t xml:space="preserve"> </w:t>
            </w:r>
            <w:r>
              <w:rPr>
                <w:b/>
                <w:sz w:val="18"/>
              </w:rPr>
              <w:t>the discussion-based</w:t>
            </w:r>
            <w:r>
              <w:rPr>
                <w:b/>
                <w:spacing w:val="-2"/>
                <w:sz w:val="18"/>
              </w:rPr>
              <w:t xml:space="preserve"> </w:t>
            </w:r>
            <w:r>
              <w:rPr>
                <w:b/>
                <w:sz w:val="18"/>
              </w:rPr>
              <w:t>exercise</w:t>
            </w:r>
            <w:r>
              <w:rPr>
                <w:b/>
                <w:spacing w:val="-1"/>
                <w:sz w:val="18"/>
              </w:rPr>
              <w:t xml:space="preserve"> </w:t>
            </w:r>
            <w:r>
              <w:rPr>
                <w:b/>
                <w:sz w:val="18"/>
              </w:rPr>
              <w:t>in</w:t>
            </w:r>
            <w:r>
              <w:rPr>
                <w:b/>
                <w:spacing w:val="-1"/>
                <w:sz w:val="18"/>
              </w:rPr>
              <w:t xml:space="preserve"> </w:t>
            </w:r>
            <w:r>
              <w:rPr>
                <w:b/>
                <w:sz w:val="18"/>
              </w:rPr>
              <w:t>order</w:t>
            </w:r>
            <w:r>
              <w:rPr>
                <w:b/>
                <w:spacing w:val="-1"/>
                <w:sz w:val="18"/>
              </w:rPr>
              <w:t xml:space="preserve"> </w:t>
            </w:r>
            <w:r>
              <w:rPr>
                <w:b/>
                <w:sz w:val="18"/>
              </w:rPr>
              <w:t>to</w:t>
            </w:r>
            <w:r>
              <w:rPr>
                <w:b/>
                <w:spacing w:val="-1"/>
                <w:sz w:val="18"/>
              </w:rPr>
              <w:t xml:space="preserve"> </w:t>
            </w:r>
            <w:r>
              <w:rPr>
                <w:b/>
                <w:sz w:val="18"/>
              </w:rPr>
              <w:t>assist</w:t>
            </w:r>
            <w:r>
              <w:rPr>
                <w:b/>
                <w:spacing w:val="-2"/>
                <w:sz w:val="18"/>
              </w:rPr>
              <w:t xml:space="preserve"> </w:t>
            </w:r>
            <w:r>
              <w:rPr>
                <w:b/>
                <w:sz w:val="18"/>
              </w:rPr>
              <w:t>in</w:t>
            </w:r>
            <w:r>
              <w:rPr>
                <w:b/>
                <w:spacing w:val="-1"/>
                <w:sz w:val="18"/>
              </w:rPr>
              <w:t xml:space="preserve"> </w:t>
            </w:r>
            <w:r>
              <w:rPr>
                <w:b/>
                <w:sz w:val="18"/>
              </w:rPr>
              <w:t>the</w:t>
            </w:r>
            <w:r>
              <w:rPr>
                <w:b/>
                <w:spacing w:val="-1"/>
                <w:sz w:val="18"/>
              </w:rPr>
              <w:t xml:space="preserve"> </w:t>
            </w:r>
            <w:r>
              <w:rPr>
                <w:b/>
                <w:sz w:val="18"/>
              </w:rPr>
              <w:t>tracking</w:t>
            </w:r>
            <w:r>
              <w:rPr>
                <w:b/>
                <w:spacing w:val="-1"/>
                <w:sz w:val="18"/>
              </w:rPr>
              <w:t xml:space="preserve"> </w:t>
            </w:r>
            <w:r>
              <w:rPr>
                <w:b/>
                <w:sz w:val="18"/>
              </w:rPr>
              <w:t>of</w:t>
            </w:r>
            <w:r>
              <w:rPr>
                <w:b/>
                <w:spacing w:val="-2"/>
                <w:sz w:val="18"/>
              </w:rPr>
              <w:t xml:space="preserve"> </w:t>
            </w:r>
            <w:r>
              <w:rPr>
                <w:b/>
                <w:sz w:val="18"/>
              </w:rPr>
              <w:t>expected</w:t>
            </w:r>
            <w:r>
              <w:rPr>
                <w:b/>
                <w:spacing w:val="-1"/>
                <w:sz w:val="18"/>
              </w:rPr>
              <w:t xml:space="preserve"> </w:t>
            </w:r>
            <w:r>
              <w:rPr>
                <w:b/>
                <w:sz w:val="18"/>
              </w:rPr>
              <w:t>outcomes</w:t>
            </w:r>
            <w:r>
              <w:rPr>
                <w:b/>
                <w:spacing w:val="-1"/>
                <w:sz w:val="18"/>
              </w:rPr>
              <w:t xml:space="preserve"> </w:t>
            </w:r>
            <w:r>
              <w:rPr>
                <w:b/>
                <w:sz w:val="18"/>
              </w:rPr>
              <w:t>as</w:t>
            </w:r>
            <w:r>
              <w:rPr>
                <w:b/>
                <w:spacing w:val="-1"/>
                <w:sz w:val="18"/>
              </w:rPr>
              <w:t xml:space="preserve"> </w:t>
            </w:r>
            <w:r>
              <w:rPr>
                <w:b/>
                <w:sz w:val="18"/>
              </w:rPr>
              <w:t>they play</w:t>
            </w:r>
            <w:r>
              <w:rPr>
                <w:b/>
                <w:spacing w:val="-2"/>
                <w:sz w:val="18"/>
              </w:rPr>
              <w:t xml:space="preserve"> </w:t>
            </w:r>
            <w:r>
              <w:rPr>
                <w:b/>
                <w:sz w:val="18"/>
              </w:rPr>
              <w:t>out</w:t>
            </w:r>
            <w:r>
              <w:rPr>
                <w:b/>
                <w:spacing w:val="-1"/>
                <w:sz w:val="18"/>
              </w:rPr>
              <w:t xml:space="preserve"> </w:t>
            </w:r>
            <w:r>
              <w:rPr>
                <w:b/>
                <w:sz w:val="18"/>
              </w:rPr>
              <w:t>chronologically</w:t>
            </w:r>
            <w:r>
              <w:rPr>
                <w:b/>
                <w:spacing w:val="-2"/>
                <w:sz w:val="18"/>
              </w:rPr>
              <w:t xml:space="preserve"> </w:t>
            </w:r>
            <w:r>
              <w:rPr>
                <w:b/>
                <w:sz w:val="18"/>
              </w:rPr>
              <w:t>with</w:t>
            </w:r>
            <w:r>
              <w:rPr>
                <w:b/>
                <w:spacing w:val="-1"/>
                <w:sz w:val="18"/>
              </w:rPr>
              <w:t xml:space="preserve"> </w:t>
            </w:r>
            <w:r>
              <w:rPr>
                <w:b/>
                <w:sz w:val="18"/>
              </w:rPr>
              <w:t>the</w:t>
            </w:r>
            <w:r>
              <w:rPr>
                <w:b/>
                <w:spacing w:val="-2"/>
                <w:sz w:val="18"/>
              </w:rPr>
              <w:t xml:space="preserve"> </w:t>
            </w:r>
            <w:r>
              <w:rPr>
                <w:b/>
                <w:sz w:val="18"/>
              </w:rPr>
              <w:t>scenario.</w:t>
            </w:r>
            <w:r>
              <w:rPr>
                <w:b/>
                <w:spacing w:val="-1"/>
                <w:sz w:val="18"/>
              </w:rPr>
              <w:t xml:space="preserve"> </w:t>
            </w:r>
            <w:r>
              <w:rPr>
                <w:b/>
                <w:sz w:val="18"/>
              </w:rPr>
              <w:t>This</w:t>
            </w:r>
            <w:r>
              <w:rPr>
                <w:b/>
                <w:spacing w:val="-1"/>
                <w:sz w:val="18"/>
              </w:rPr>
              <w:t xml:space="preserve"> </w:t>
            </w:r>
            <w:r>
              <w:rPr>
                <w:b/>
                <w:sz w:val="18"/>
              </w:rPr>
              <w:t>summary</w:t>
            </w:r>
            <w:r>
              <w:rPr>
                <w:b/>
                <w:spacing w:val="-1"/>
                <w:sz w:val="18"/>
              </w:rPr>
              <w:t xml:space="preserve"> </w:t>
            </w:r>
            <w:r>
              <w:rPr>
                <w:b/>
                <w:sz w:val="18"/>
              </w:rPr>
              <w:t>should</w:t>
            </w:r>
            <w:r>
              <w:rPr>
                <w:b/>
                <w:spacing w:val="-1"/>
                <w:sz w:val="18"/>
              </w:rPr>
              <w:t xml:space="preserve"> provide information about</w:t>
            </w:r>
            <w:r>
              <w:rPr>
                <w:b/>
                <w:sz w:val="18"/>
              </w:rPr>
              <w:t xml:space="preserve"> the testing of </w:t>
            </w:r>
            <w:r w:rsidR="00B603C8">
              <w:rPr>
                <w:b/>
                <w:sz w:val="18"/>
              </w:rPr>
              <w:t>school</w:t>
            </w:r>
            <w:r>
              <w:rPr>
                <w:b/>
                <w:sz w:val="18"/>
              </w:rPr>
              <w:t xml:space="preserve"> emergency operation</w:t>
            </w:r>
            <w:r w:rsidR="00B603C8">
              <w:rPr>
                <w:b/>
                <w:sz w:val="18"/>
              </w:rPr>
              <w:t>s</w:t>
            </w:r>
            <w:r>
              <w:rPr>
                <w:b/>
                <w:sz w:val="18"/>
              </w:rPr>
              <w:t xml:space="preserve"> plans and procedures </w:t>
            </w:r>
            <w:r w:rsidR="000B0F0A">
              <w:rPr>
                <w:b/>
                <w:sz w:val="18"/>
              </w:rPr>
              <w:t>that</w:t>
            </w:r>
            <w:r>
              <w:rPr>
                <w:b/>
                <w:sz w:val="18"/>
              </w:rPr>
              <w:t xml:space="preserve"> inform lesson</w:t>
            </w:r>
            <w:r w:rsidR="000B0F0A">
              <w:rPr>
                <w:b/>
                <w:sz w:val="18"/>
              </w:rPr>
              <w:t>s</w:t>
            </w:r>
            <w:r>
              <w:rPr>
                <w:b/>
                <w:sz w:val="18"/>
              </w:rPr>
              <w:t xml:space="preserve"> learned and next steps for a local </w:t>
            </w:r>
            <w:r w:rsidR="00186A98">
              <w:rPr>
                <w:b/>
                <w:sz w:val="18"/>
              </w:rPr>
              <w:t>after-action</w:t>
            </w:r>
            <w:r>
              <w:rPr>
                <w:b/>
                <w:sz w:val="18"/>
              </w:rPr>
              <w:t xml:space="preserve"> report.</w:t>
            </w:r>
          </w:p>
        </w:tc>
      </w:tr>
      <w:tr w:rsidR="00C62280" w14:paraId="6021C64B" w14:textId="77777777" w:rsidTr="00C62280">
        <w:trPr>
          <w:trHeight w:val="230"/>
        </w:trPr>
        <w:tc>
          <w:tcPr>
            <w:tcW w:w="720" w:type="dxa"/>
            <w:shd w:val="clear" w:color="auto" w:fill="C0C0C0"/>
          </w:tcPr>
          <w:p w14:paraId="5B9D4CFE" w14:textId="77777777" w:rsidR="00C62280" w:rsidRDefault="00C62280" w:rsidP="00356250">
            <w:pPr>
              <w:pStyle w:val="TableParagraph"/>
              <w:spacing w:line="210" w:lineRule="exact"/>
              <w:ind w:left="45" w:right="36"/>
              <w:jc w:val="center"/>
              <w:rPr>
                <w:b/>
                <w:sz w:val="20"/>
              </w:rPr>
            </w:pPr>
            <w:r>
              <w:rPr>
                <w:b/>
                <w:spacing w:val="-5"/>
                <w:sz w:val="20"/>
              </w:rPr>
              <w:t>No.</w:t>
            </w:r>
          </w:p>
        </w:tc>
        <w:tc>
          <w:tcPr>
            <w:tcW w:w="4680" w:type="dxa"/>
            <w:shd w:val="clear" w:color="auto" w:fill="C0C0C0"/>
          </w:tcPr>
          <w:p w14:paraId="3C9F9F4A" w14:textId="77777777" w:rsidR="00C62280" w:rsidRDefault="00C62280" w:rsidP="00356250">
            <w:pPr>
              <w:pStyle w:val="TableParagraph"/>
              <w:spacing w:line="210" w:lineRule="exact"/>
              <w:ind w:left="10"/>
              <w:jc w:val="center"/>
              <w:rPr>
                <w:b/>
                <w:sz w:val="20"/>
              </w:rPr>
            </w:pPr>
            <w:r>
              <w:rPr>
                <w:b/>
                <w:spacing w:val="-2"/>
                <w:sz w:val="20"/>
              </w:rPr>
              <w:t>Inject</w:t>
            </w:r>
          </w:p>
        </w:tc>
        <w:tc>
          <w:tcPr>
            <w:tcW w:w="4320" w:type="dxa"/>
            <w:shd w:val="clear" w:color="auto" w:fill="C0C0C0"/>
          </w:tcPr>
          <w:p w14:paraId="52AEACC1" w14:textId="77777777" w:rsidR="00C62280" w:rsidRDefault="00C62280" w:rsidP="00356250">
            <w:pPr>
              <w:pStyle w:val="TableParagraph"/>
              <w:spacing w:line="210" w:lineRule="exact"/>
              <w:ind w:left="1351"/>
              <w:rPr>
                <w:b/>
                <w:sz w:val="20"/>
              </w:rPr>
            </w:pPr>
            <w:r>
              <w:rPr>
                <w:b/>
                <w:sz w:val="20"/>
              </w:rPr>
              <w:t>Expected</w:t>
            </w:r>
            <w:r>
              <w:rPr>
                <w:b/>
                <w:spacing w:val="-4"/>
                <w:sz w:val="20"/>
              </w:rPr>
              <w:t xml:space="preserve"> </w:t>
            </w:r>
            <w:r>
              <w:rPr>
                <w:b/>
                <w:spacing w:val="-2"/>
                <w:sz w:val="20"/>
              </w:rPr>
              <w:t>Outcome</w:t>
            </w:r>
          </w:p>
        </w:tc>
        <w:tc>
          <w:tcPr>
            <w:tcW w:w="4916" w:type="dxa"/>
            <w:shd w:val="clear" w:color="auto" w:fill="C0C0C0"/>
          </w:tcPr>
          <w:p w14:paraId="12263DE9" w14:textId="77777777" w:rsidR="00C62280" w:rsidRDefault="00C62280" w:rsidP="00356250">
            <w:pPr>
              <w:pStyle w:val="TableParagraph"/>
              <w:spacing w:line="210" w:lineRule="exact"/>
              <w:ind w:left="1544"/>
              <w:rPr>
                <w:b/>
                <w:sz w:val="20"/>
              </w:rPr>
            </w:pPr>
            <w:r>
              <w:rPr>
                <w:b/>
                <w:sz w:val="20"/>
              </w:rPr>
              <w:t>Evaluator</w:t>
            </w:r>
            <w:r>
              <w:rPr>
                <w:b/>
                <w:spacing w:val="-9"/>
                <w:sz w:val="20"/>
              </w:rPr>
              <w:t xml:space="preserve"> </w:t>
            </w:r>
            <w:r>
              <w:rPr>
                <w:b/>
                <w:spacing w:val="-2"/>
                <w:sz w:val="20"/>
              </w:rPr>
              <w:t>Comments</w:t>
            </w:r>
          </w:p>
        </w:tc>
      </w:tr>
      <w:tr w:rsidR="00C62280" w14:paraId="5E1F6893" w14:textId="77777777" w:rsidTr="00C62280">
        <w:trPr>
          <w:trHeight w:val="2069"/>
        </w:trPr>
        <w:tc>
          <w:tcPr>
            <w:tcW w:w="720" w:type="dxa"/>
          </w:tcPr>
          <w:p w14:paraId="0AC1235C" w14:textId="77777777" w:rsidR="00C62280" w:rsidRDefault="00C62280" w:rsidP="00356250">
            <w:pPr>
              <w:pStyle w:val="TableParagraph"/>
              <w:spacing w:line="273" w:lineRule="exact"/>
              <w:ind w:left="45"/>
              <w:jc w:val="center"/>
              <w:rPr>
                <w:sz w:val="24"/>
              </w:rPr>
            </w:pPr>
            <w:r>
              <w:rPr>
                <w:spacing w:val="-5"/>
                <w:sz w:val="24"/>
              </w:rPr>
              <w:t>0.</w:t>
            </w:r>
          </w:p>
        </w:tc>
        <w:tc>
          <w:tcPr>
            <w:tcW w:w="4680" w:type="dxa"/>
          </w:tcPr>
          <w:p w14:paraId="2E763A6B" w14:textId="77777777" w:rsidR="00C62280" w:rsidRDefault="00C62280" w:rsidP="00356250">
            <w:pPr>
              <w:pStyle w:val="TableParagraph"/>
              <w:ind w:left="107" w:right="106"/>
              <w:rPr>
                <w:i/>
                <w:sz w:val="20"/>
              </w:rPr>
            </w:pPr>
            <w:r>
              <w:rPr>
                <w:i/>
                <w:sz w:val="20"/>
              </w:rPr>
              <w:t>Injects are specific events or messages within the scenario that prompt p</w:t>
            </w:r>
            <w:r w:rsidR="000B0F0A">
              <w:rPr>
                <w:i/>
                <w:sz w:val="20"/>
              </w:rPr>
              <w:t>articipants</w:t>
            </w:r>
            <w:r>
              <w:rPr>
                <w:i/>
                <w:sz w:val="20"/>
              </w:rPr>
              <w:t xml:space="preserve"> to implement the plans, policies, and/or procedures that require testing during the exercise. Each inject should be considered its</w:t>
            </w:r>
            <w:r>
              <w:rPr>
                <w:i/>
                <w:spacing w:val="-4"/>
                <w:sz w:val="20"/>
              </w:rPr>
              <w:t xml:space="preserve"> </w:t>
            </w:r>
            <w:r>
              <w:rPr>
                <w:i/>
                <w:sz w:val="20"/>
              </w:rPr>
              <w:t>own</w:t>
            </w:r>
            <w:r>
              <w:rPr>
                <w:i/>
                <w:spacing w:val="-5"/>
                <w:sz w:val="20"/>
              </w:rPr>
              <w:t xml:space="preserve"> </w:t>
            </w:r>
            <w:r>
              <w:rPr>
                <w:i/>
                <w:sz w:val="20"/>
              </w:rPr>
              <w:t>“event”</w:t>
            </w:r>
            <w:r>
              <w:rPr>
                <w:i/>
                <w:spacing w:val="-4"/>
                <w:sz w:val="20"/>
              </w:rPr>
              <w:t xml:space="preserve"> </w:t>
            </w:r>
            <w:r>
              <w:rPr>
                <w:i/>
                <w:sz w:val="20"/>
              </w:rPr>
              <w:t>within</w:t>
            </w:r>
            <w:r>
              <w:rPr>
                <w:i/>
                <w:spacing w:val="-4"/>
                <w:sz w:val="20"/>
              </w:rPr>
              <w:t xml:space="preserve"> </w:t>
            </w:r>
            <w:r>
              <w:rPr>
                <w:i/>
                <w:sz w:val="20"/>
              </w:rPr>
              <w:t>the</w:t>
            </w:r>
            <w:r>
              <w:rPr>
                <w:i/>
                <w:spacing w:val="-4"/>
                <w:sz w:val="20"/>
              </w:rPr>
              <w:t xml:space="preserve"> </w:t>
            </w:r>
            <w:r>
              <w:rPr>
                <w:i/>
                <w:sz w:val="20"/>
              </w:rPr>
              <w:t>timeline</w:t>
            </w:r>
            <w:r>
              <w:rPr>
                <w:i/>
                <w:spacing w:val="-5"/>
                <w:sz w:val="20"/>
              </w:rPr>
              <w:t xml:space="preserve"> </w:t>
            </w:r>
            <w:r>
              <w:rPr>
                <w:i/>
                <w:sz w:val="20"/>
              </w:rPr>
              <w:t>of</w:t>
            </w:r>
            <w:r>
              <w:rPr>
                <w:i/>
                <w:spacing w:val="-4"/>
                <w:sz w:val="20"/>
              </w:rPr>
              <w:t xml:space="preserve"> </w:t>
            </w:r>
            <w:r>
              <w:rPr>
                <w:i/>
                <w:sz w:val="20"/>
              </w:rPr>
              <w:t>the</w:t>
            </w:r>
            <w:r>
              <w:rPr>
                <w:i/>
                <w:spacing w:val="-5"/>
                <w:sz w:val="20"/>
              </w:rPr>
              <w:t xml:space="preserve"> </w:t>
            </w:r>
            <w:r>
              <w:rPr>
                <w:i/>
                <w:sz w:val="20"/>
              </w:rPr>
              <w:t>scenario.</w:t>
            </w:r>
            <w:r>
              <w:rPr>
                <w:i/>
                <w:spacing w:val="-4"/>
                <w:sz w:val="20"/>
              </w:rPr>
              <w:t xml:space="preserve"> </w:t>
            </w:r>
            <w:r>
              <w:rPr>
                <w:i/>
                <w:sz w:val="20"/>
              </w:rPr>
              <w:t>It</w:t>
            </w:r>
            <w:r>
              <w:rPr>
                <w:i/>
                <w:spacing w:val="-4"/>
                <w:sz w:val="20"/>
              </w:rPr>
              <w:t xml:space="preserve"> </w:t>
            </w:r>
            <w:r>
              <w:rPr>
                <w:i/>
                <w:sz w:val="20"/>
              </w:rPr>
              <w:t>is not</w:t>
            </w:r>
            <w:r>
              <w:rPr>
                <w:i/>
                <w:spacing w:val="-6"/>
                <w:sz w:val="20"/>
              </w:rPr>
              <w:t xml:space="preserve"> </w:t>
            </w:r>
            <w:r>
              <w:rPr>
                <w:i/>
                <w:sz w:val="20"/>
              </w:rPr>
              <w:t>always</w:t>
            </w:r>
            <w:r>
              <w:rPr>
                <w:i/>
                <w:spacing w:val="-5"/>
                <w:sz w:val="20"/>
              </w:rPr>
              <w:t xml:space="preserve"> </w:t>
            </w:r>
            <w:r>
              <w:rPr>
                <w:i/>
                <w:sz w:val="20"/>
              </w:rPr>
              <w:t>necessary</w:t>
            </w:r>
            <w:r>
              <w:rPr>
                <w:i/>
                <w:spacing w:val="-5"/>
                <w:sz w:val="20"/>
              </w:rPr>
              <w:t xml:space="preserve"> </w:t>
            </w:r>
            <w:r>
              <w:rPr>
                <w:i/>
                <w:sz w:val="20"/>
              </w:rPr>
              <w:t>to</w:t>
            </w:r>
            <w:r>
              <w:rPr>
                <w:i/>
                <w:spacing w:val="-4"/>
                <w:sz w:val="20"/>
              </w:rPr>
              <w:t xml:space="preserve"> </w:t>
            </w:r>
            <w:r>
              <w:rPr>
                <w:i/>
                <w:sz w:val="20"/>
              </w:rPr>
              <w:t>follow</w:t>
            </w:r>
            <w:r>
              <w:rPr>
                <w:i/>
                <w:spacing w:val="-5"/>
                <w:sz w:val="20"/>
              </w:rPr>
              <w:t xml:space="preserve"> </w:t>
            </w:r>
            <w:r>
              <w:rPr>
                <w:i/>
                <w:sz w:val="20"/>
              </w:rPr>
              <w:t>an</w:t>
            </w:r>
            <w:r>
              <w:rPr>
                <w:i/>
                <w:spacing w:val="-4"/>
                <w:sz w:val="20"/>
              </w:rPr>
              <w:t xml:space="preserve"> </w:t>
            </w:r>
            <w:r>
              <w:rPr>
                <w:i/>
                <w:sz w:val="20"/>
              </w:rPr>
              <w:t>inject</w:t>
            </w:r>
            <w:r>
              <w:rPr>
                <w:i/>
                <w:spacing w:val="-5"/>
                <w:sz w:val="20"/>
              </w:rPr>
              <w:t xml:space="preserve"> </w:t>
            </w:r>
            <w:r>
              <w:rPr>
                <w:i/>
                <w:sz w:val="20"/>
              </w:rPr>
              <w:t>with</w:t>
            </w:r>
            <w:r>
              <w:rPr>
                <w:i/>
                <w:spacing w:val="-5"/>
                <w:sz w:val="20"/>
              </w:rPr>
              <w:t xml:space="preserve"> </w:t>
            </w:r>
            <w:r>
              <w:rPr>
                <w:i/>
                <w:sz w:val="20"/>
              </w:rPr>
              <w:t>questions, however, they</w:t>
            </w:r>
            <w:r>
              <w:rPr>
                <w:i/>
                <w:spacing w:val="-3"/>
                <w:sz w:val="20"/>
              </w:rPr>
              <w:t xml:space="preserve"> </w:t>
            </w:r>
            <w:r>
              <w:rPr>
                <w:i/>
                <w:sz w:val="20"/>
              </w:rPr>
              <w:t>can be</w:t>
            </w:r>
            <w:r>
              <w:rPr>
                <w:i/>
                <w:spacing w:val="-1"/>
                <w:sz w:val="20"/>
              </w:rPr>
              <w:t xml:space="preserve"> </w:t>
            </w:r>
            <w:r>
              <w:rPr>
                <w:i/>
                <w:sz w:val="20"/>
              </w:rPr>
              <w:t>useful to foster valuable dialogue or help reach expected outcomes.</w:t>
            </w:r>
          </w:p>
        </w:tc>
        <w:tc>
          <w:tcPr>
            <w:tcW w:w="4320" w:type="dxa"/>
          </w:tcPr>
          <w:p w14:paraId="08ABE4FB" w14:textId="77777777" w:rsidR="00C62280" w:rsidRDefault="00C62280" w:rsidP="00356250">
            <w:pPr>
              <w:pStyle w:val="TableParagraph"/>
              <w:ind w:left="251" w:right="46"/>
              <w:rPr>
                <w:i/>
                <w:sz w:val="20"/>
              </w:rPr>
            </w:pPr>
            <w:r>
              <w:rPr>
                <w:i/>
                <w:sz w:val="20"/>
              </w:rPr>
              <w:t>Expected outcomes represent management</w:t>
            </w:r>
            <w:r w:rsidR="00B603C8">
              <w:rPr>
                <w:i/>
                <w:sz w:val="20"/>
              </w:rPr>
              <w:t xml:space="preserve"> or </w:t>
            </w:r>
            <w:r>
              <w:rPr>
                <w:i/>
                <w:sz w:val="20"/>
              </w:rPr>
              <w:t>administration’s desired responses or</w:t>
            </w:r>
            <w:r>
              <w:rPr>
                <w:i/>
                <w:spacing w:val="-6"/>
                <w:sz w:val="20"/>
              </w:rPr>
              <w:t xml:space="preserve"> </w:t>
            </w:r>
            <w:r>
              <w:rPr>
                <w:i/>
                <w:sz w:val="20"/>
              </w:rPr>
              <w:t>actions</w:t>
            </w:r>
            <w:r>
              <w:rPr>
                <w:i/>
                <w:spacing w:val="-5"/>
                <w:sz w:val="20"/>
              </w:rPr>
              <w:t xml:space="preserve"> </w:t>
            </w:r>
            <w:r>
              <w:rPr>
                <w:i/>
                <w:sz w:val="20"/>
              </w:rPr>
              <w:t>to</w:t>
            </w:r>
            <w:r>
              <w:rPr>
                <w:i/>
                <w:spacing w:val="-6"/>
                <w:sz w:val="20"/>
              </w:rPr>
              <w:t xml:space="preserve"> </w:t>
            </w:r>
            <w:r>
              <w:rPr>
                <w:i/>
                <w:sz w:val="20"/>
              </w:rPr>
              <w:t>the</w:t>
            </w:r>
            <w:r>
              <w:rPr>
                <w:i/>
                <w:spacing w:val="-5"/>
                <w:sz w:val="20"/>
              </w:rPr>
              <w:t xml:space="preserve"> </w:t>
            </w:r>
            <w:r>
              <w:rPr>
                <w:i/>
                <w:sz w:val="20"/>
              </w:rPr>
              <w:t>questions</w:t>
            </w:r>
            <w:r>
              <w:rPr>
                <w:i/>
                <w:spacing w:val="-6"/>
                <w:sz w:val="20"/>
              </w:rPr>
              <w:t xml:space="preserve"> </w:t>
            </w:r>
            <w:r>
              <w:rPr>
                <w:i/>
                <w:sz w:val="20"/>
              </w:rPr>
              <w:t>or</w:t>
            </w:r>
            <w:r>
              <w:rPr>
                <w:i/>
                <w:spacing w:val="-6"/>
                <w:sz w:val="20"/>
              </w:rPr>
              <w:t xml:space="preserve"> </w:t>
            </w:r>
            <w:r>
              <w:rPr>
                <w:i/>
                <w:sz w:val="20"/>
              </w:rPr>
              <w:t>messages</w:t>
            </w:r>
            <w:r>
              <w:rPr>
                <w:i/>
                <w:spacing w:val="-6"/>
                <w:sz w:val="20"/>
              </w:rPr>
              <w:t xml:space="preserve"> </w:t>
            </w:r>
            <w:r>
              <w:rPr>
                <w:i/>
                <w:sz w:val="20"/>
              </w:rPr>
              <w:t>proposed during</w:t>
            </w:r>
            <w:r>
              <w:rPr>
                <w:i/>
                <w:spacing w:val="-6"/>
                <w:sz w:val="20"/>
              </w:rPr>
              <w:t xml:space="preserve"> </w:t>
            </w:r>
            <w:r>
              <w:rPr>
                <w:i/>
                <w:sz w:val="20"/>
              </w:rPr>
              <w:t>the</w:t>
            </w:r>
            <w:r>
              <w:rPr>
                <w:i/>
                <w:spacing w:val="-7"/>
                <w:sz w:val="20"/>
              </w:rPr>
              <w:t xml:space="preserve"> </w:t>
            </w:r>
            <w:r>
              <w:rPr>
                <w:i/>
                <w:sz w:val="20"/>
              </w:rPr>
              <w:t>delivery</w:t>
            </w:r>
            <w:r>
              <w:rPr>
                <w:i/>
                <w:spacing w:val="-6"/>
                <w:sz w:val="20"/>
              </w:rPr>
              <w:t xml:space="preserve"> </w:t>
            </w:r>
            <w:r>
              <w:rPr>
                <w:i/>
                <w:sz w:val="20"/>
              </w:rPr>
              <w:t>of</w:t>
            </w:r>
            <w:r>
              <w:rPr>
                <w:i/>
                <w:spacing w:val="-6"/>
                <w:sz w:val="20"/>
              </w:rPr>
              <w:t xml:space="preserve"> </w:t>
            </w:r>
            <w:r>
              <w:rPr>
                <w:i/>
                <w:sz w:val="20"/>
              </w:rPr>
              <w:t>injects.</w:t>
            </w:r>
            <w:r>
              <w:rPr>
                <w:i/>
                <w:spacing w:val="-7"/>
                <w:sz w:val="20"/>
              </w:rPr>
              <w:t xml:space="preserve"> </w:t>
            </w:r>
            <w:r>
              <w:rPr>
                <w:i/>
                <w:sz w:val="20"/>
              </w:rPr>
              <w:t>Expected</w:t>
            </w:r>
            <w:r>
              <w:rPr>
                <w:i/>
                <w:spacing w:val="-6"/>
                <w:sz w:val="20"/>
              </w:rPr>
              <w:t xml:space="preserve"> </w:t>
            </w:r>
            <w:r>
              <w:rPr>
                <w:i/>
                <w:sz w:val="20"/>
              </w:rPr>
              <w:t xml:space="preserve">outcomes should come directly from the plan being tested, as well as previous training staff may have </w:t>
            </w:r>
            <w:r>
              <w:rPr>
                <w:i/>
                <w:spacing w:val="-2"/>
                <w:sz w:val="20"/>
              </w:rPr>
              <w:t>received.</w:t>
            </w:r>
          </w:p>
        </w:tc>
        <w:tc>
          <w:tcPr>
            <w:tcW w:w="4916" w:type="dxa"/>
          </w:tcPr>
          <w:p w14:paraId="457C16F3" w14:textId="77777777" w:rsidR="00C62280" w:rsidRDefault="00C62280" w:rsidP="00356250">
            <w:pPr>
              <w:pStyle w:val="TableParagraph"/>
              <w:ind w:left="107" w:right="114"/>
              <w:rPr>
                <w:i/>
                <w:sz w:val="20"/>
              </w:rPr>
            </w:pPr>
            <w:r>
              <w:rPr>
                <w:i/>
                <w:sz w:val="20"/>
              </w:rPr>
              <w:t>Key observations should be documented as they relate to p</w:t>
            </w:r>
            <w:r w:rsidR="000B0F0A">
              <w:rPr>
                <w:i/>
                <w:sz w:val="20"/>
              </w:rPr>
              <w:t>articipant</w:t>
            </w:r>
            <w:r>
              <w:rPr>
                <w:i/>
                <w:sz w:val="20"/>
              </w:rPr>
              <w:t xml:space="preserve"> </w:t>
            </w:r>
            <w:r w:rsidR="000B0F0A">
              <w:rPr>
                <w:i/>
                <w:sz w:val="20"/>
              </w:rPr>
              <w:t>responses</w:t>
            </w:r>
            <w:r>
              <w:rPr>
                <w:i/>
                <w:sz w:val="20"/>
              </w:rPr>
              <w:t xml:space="preserve"> and whether</w:t>
            </w:r>
            <w:r>
              <w:rPr>
                <w:i/>
                <w:spacing w:val="-1"/>
                <w:sz w:val="20"/>
              </w:rPr>
              <w:t xml:space="preserve"> </w:t>
            </w:r>
            <w:r>
              <w:rPr>
                <w:i/>
                <w:sz w:val="20"/>
              </w:rPr>
              <w:t>expected outcomes</w:t>
            </w:r>
            <w:r>
              <w:rPr>
                <w:i/>
                <w:spacing w:val="-1"/>
                <w:sz w:val="20"/>
              </w:rPr>
              <w:t xml:space="preserve"> </w:t>
            </w:r>
            <w:r>
              <w:rPr>
                <w:i/>
                <w:sz w:val="20"/>
              </w:rPr>
              <w:t>are</w:t>
            </w:r>
            <w:r>
              <w:rPr>
                <w:i/>
                <w:spacing w:val="-1"/>
                <w:sz w:val="20"/>
              </w:rPr>
              <w:t xml:space="preserve"> </w:t>
            </w:r>
            <w:r>
              <w:rPr>
                <w:i/>
                <w:sz w:val="20"/>
              </w:rPr>
              <w:t>met. It may be necessary to document conversations, player actions,</w:t>
            </w:r>
            <w:r>
              <w:rPr>
                <w:i/>
                <w:spacing w:val="-5"/>
                <w:sz w:val="20"/>
              </w:rPr>
              <w:t xml:space="preserve"> </w:t>
            </w:r>
            <w:r>
              <w:rPr>
                <w:i/>
                <w:sz w:val="20"/>
              </w:rPr>
              <w:t>times,</w:t>
            </w:r>
            <w:r>
              <w:rPr>
                <w:i/>
                <w:spacing w:val="-5"/>
                <w:sz w:val="20"/>
              </w:rPr>
              <w:t xml:space="preserve"> </w:t>
            </w:r>
            <w:r>
              <w:rPr>
                <w:i/>
                <w:sz w:val="20"/>
              </w:rPr>
              <w:t>resources</w:t>
            </w:r>
            <w:r>
              <w:rPr>
                <w:i/>
                <w:spacing w:val="-5"/>
                <w:sz w:val="20"/>
              </w:rPr>
              <w:t xml:space="preserve"> </w:t>
            </w:r>
            <w:r>
              <w:rPr>
                <w:i/>
                <w:sz w:val="20"/>
              </w:rPr>
              <w:t>and</w:t>
            </w:r>
            <w:r>
              <w:rPr>
                <w:i/>
                <w:spacing w:val="-6"/>
                <w:sz w:val="20"/>
              </w:rPr>
              <w:t xml:space="preserve"> </w:t>
            </w:r>
            <w:r>
              <w:rPr>
                <w:i/>
                <w:sz w:val="20"/>
              </w:rPr>
              <w:t>other</w:t>
            </w:r>
            <w:r>
              <w:rPr>
                <w:i/>
                <w:spacing w:val="-5"/>
                <w:sz w:val="20"/>
              </w:rPr>
              <w:t xml:space="preserve"> </w:t>
            </w:r>
            <w:r>
              <w:rPr>
                <w:i/>
                <w:sz w:val="20"/>
              </w:rPr>
              <w:t>observations</w:t>
            </w:r>
            <w:r>
              <w:rPr>
                <w:i/>
                <w:spacing w:val="-5"/>
                <w:sz w:val="20"/>
              </w:rPr>
              <w:t xml:space="preserve"> </w:t>
            </w:r>
            <w:r>
              <w:rPr>
                <w:i/>
                <w:sz w:val="20"/>
              </w:rPr>
              <w:t>that</w:t>
            </w:r>
            <w:r>
              <w:rPr>
                <w:i/>
                <w:spacing w:val="-6"/>
                <w:sz w:val="20"/>
              </w:rPr>
              <w:t xml:space="preserve"> </w:t>
            </w:r>
            <w:r>
              <w:rPr>
                <w:i/>
                <w:sz w:val="20"/>
              </w:rPr>
              <w:t xml:space="preserve">help the </w:t>
            </w:r>
            <w:r w:rsidR="000B0F0A">
              <w:rPr>
                <w:i/>
                <w:sz w:val="20"/>
              </w:rPr>
              <w:t xml:space="preserve">local team </w:t>
            </w:r>
            <w:r>
              <w:rPr>
                <w:i/>
                <w:sz w:val="20"/>
              </w:rPr>
              <w:t xml:space="preserve">determine if </w:t>
            </w:r>
            <w:r w:rsidR="000B0F0A">
              <w:rPr>
                <w:i/>
                <w:sz w:val="20"/>
              </w:rPr>
              <w:t>participants</w:t>
            </w:r>
            <w:r>
              <w:rPr>
                <w:i/>
                <w:sz w:val="20"/>
              </w:rPr>
              <w:t xml:space="preserve"> are</w:t>
            </w:r>
          </w:p>
          <w:p w14:paraId="448930BC" w14:textId="77777777" w:rsidR="00C62280" w:rsidRDefault="00C62280" w:rsidP="00356250">
            <w:pPr>
              <w:pStyle w:val="TableParagraph"/>
              <w:spacing w:line="230" w:lineRule="exact"/>
              <w:ind w:left="107"/>
              <w:rPr>
                <w:i/>
                <w:sz w:val="20"/>
              </w:rPr>
            </w:pPr>
            <w:r>
              <w:rPr>
                <w:i/>
                <w:sz w:val="20"/>
              </w:rPr>
              <w:t>demonstrating</w:t>
            </w:r>
            <w:r>
              <w:rPr>
                <w:i/>
                <w:spacing w:val="-10"/>
                <w:sz w:val="20"/>
              </w:rPr>
              <w:t xml:space="preserve"> </w:t>
            </w:r>
            <w:r w:rsidR="000B0F0A">
              <w:rPr>
                <w:i/>
                <w:spacing w:val="-10"/>
                <w:sz w:val="20"/>
              </w:rPr>
              <w:t xml:space="preserve">knowledge of </w:t>
            </w:r>
            <w:r>
              <w:rPr>
                <w:i/>
                <w:sz w:val="20"/>
              </w:rPr>
              <w:t>their</w:t>
            </w:r>
            <w:r>
              <w:rPr>
                <w:i/>
                <w:spacing w:val="-9"/>
                <w:sz w:val="20"/>
              </w:rPr>
              <w:t xml:space="preserve"> </w:t>
            </w:r>
            <w:r>
              <w:rPr>
                <w:i/>
                <w:sz w:val="20"/>
              </w:rPr>
              <w:t>role/responsibilities</w:t>
            </w:r>
            <w:r>
              <w:rPr>
                <w:i/>
                <w:spacing w:val="-9"/>
                <w:sz w:val="20"/>
              </w:rPr>
              <w:t xml:space="preserve"> </w:t>
            </w:r>
            <w:r>
              <w:rPr>
                <w:i/>
                <w:sz w:val="20"/>
              </w:rPr>
              <w:t>as outlined in the emergency operations plan.</w:t>
            </w:r>
          </w:p>
        </w:tc>
      </w:tr>
      <w:tr w:rsidR="00C62280" w14:paraId="661790FB" w14:textId="77777777" w:rsidTr="00C62280">
        <w:trPr>
          <w:trHeight w:val="3104"/>
        </w:trPr>
        <w:tc>
          <w:tcPr>
            <w:tcW w:w="720" w:type="dxa"/>
          </w:tcPr>
          <w:p w14:paraId="75FBA5CB" w14:textId="77777777" w:rsidR="00C62280" w:rsidRDefault="00C62280" w:rsidP="00356250">
            <w:pPr>
              <w:pStyle w:val="TableParagraph"/>
              <w:spacing w:line="272" w:lineRule="exact"/>
              <w:ind w:left="45"/>
              <w:jc w:val="center"/>
              <w:rPr>
                <w:sz w:val="24"/>
              </w:rPr>
            </w:pPr>
            <w:r>
              <w:rPr>
                <w:spacing w:val="-5"/>
                <w:sz w:val="24"/>
              </w:rPr>
              <w:t>1.</w:t>
            </w:r>
          </w:p>
        </w:tc>
        <w:tc>
          <w:tcPr>
            <w:tcW w:w="4680" w:type="dxa"/>
          </w:tcPr>
          <w:p w14:paraId="52144725" w14:textId="77777777" w:rsidR="00B71E24" w:rsidRPr="00D01B23" w:rsidRDefault="005E052D" w:rsidP="00D01B23">
            <w:pPr>
              <w:pStyle w:val="TableParagraph"/>
              <w:numPr>
                <w:ilvl w:val="0"/>
                <w:numId w:val="6"/>
              </w:numPr>
              <w:tabs>
                <w:tab w:val="left" w:pos="611"/>
              </w:tabs>
              <w:spacing w:line="276" w:lineRule="auto"/>
              <w:ind w:right="893"/>
            </w:pPr>
            <w:r w:rsidRPr="00D01B23">
              <w:t>Today, Thursday February 12</w:t>
            </w:r>
            <w:r w:rsidRPr="00D01B23">
              <w:rPr>
                <w:vertAlign w:val="superscript"/>
              </w:rPr>
              <w:t>th</w:t>
            </w:r>
            <w:r w:rsidRPr="00D01B23">
              <w:t xml:space="preserve"> during an intra- or inter- county basketball game at County XXX high school, a bleacher collapse occurs in the gymnasium, trapping and injuring multiple individuals. </w:t>
            </w:r>
          </w:p>
          <w:p w14:paraId="6EFA2D95" w14:textId="77777777" w:rsidR="00B71E24" w:rsidRPr="00D01B23" w:rsidRDefault="005E052D" w:rsidP="00D01B23">
            <w:pPr>
              <w:pStyle w:val="TableParagraph"/>
              <w:numPr>
                <w:ilvl w:val="0"/>
                <w:numId w:val="6"/>
              </w:numPr>
              <w:tabs>
                <w:tab w:val="left" w:pos="611"/>
              </w:tabs>
              <w:spacing w:line="276" w:lineRule="auto"/>
              <w:ind w:right="893"/>
            </w:pPr>
            <w:r w:rsidRPr="00D01B23">
              <w:t xml:space="preserve">The incident takes place during the third quarter of a highly attended game, with parents, students, and school staff present. </w:t>
            </w:r>
          </w:p>
          <w:p w14:paraId="0EB3907D" w14:textId="77777777" w:rsidR="00C62280" w:rsidRDefault="005E052D" w:rsidP="00D01B23">
            <w:pPr>
              <w:pStyle w:val="TableParagraph"/>
              <w:numPr>
                <w:ilvl w:val="0"/>
                <w:numId w:val="6"/>
              </w:numPr>
              <w:tabs>
                <w:tab w:val="left" w:pos="611"/>
              </w:tabs>
              <w:spacing w:line="276" w:lineRule="auto"/>
              <w:ind w:right="893"/>
            </w:pPr>
            <w:r w:rsidRPr="00D01B23">
              <w:t>Multiple people call 911 to report the incident.</w:t>
            </w:r>
          </w:p>
          <w:p w14:paraId="19BAB958" w14:textId="77777777" w:rsidR="00D01B23" w:rsidRPr="00D01B23" w:rsidRDefault="00D01B23" w:rsidP="00D01B23">
            <w:pPr>
              <w:pStyle w:val="TableParagraph"/>
              <w:tabs>
                <w:tab w:val="left" w:pos="611"/>
              </w:tabs>
              <w:ind w:right="893"/>
            </w:pPr>
          </w:p>
        </w:tc>
        <w:tc>
          <w:tcPr>
            <w:tcW w:w="4320" w:type="dxa"/>
          </w:tcPr>
          <w:p w14:paraId="2B6525B5" w14:textId="77777777" w:rsidR="00C62280" w:rsidRDefault="00C62280" w:rsidP="00D01B23">
            <w:pPr>
              <w:pStyle w:val="TableParagraph"/>
              <w:tabs>
                <w:tab w:val="left" w:pos="611"/>
              </w:tabs>
              <w:ind w:left="0" w:right="261"/>
              <w:rPr>
                <w:sz w:val="24"/>
              </w:rPr>
            </w:pPr>
          </w:p>
          <w:p w14:paraId="62646832" w14:textId="77777777" w:rsidR="00D01B23" w:rsidRDefault="00D01B23" w:rsidP="00D01B23">
            <w:pPr>
              <w:pStyle w:val="TableParagraph"/>
              <w:tabs>
                <w:tab w:val="left" w:pos="611"/>
              </w:tabs>
              <w:ind w:left="0" w:right="261"/>
              <w:rPr>
                <w:sz w:val="24"/>
              </w:rPr>
            </w:pPr>
          </w:p>
          <w:p w14:paraId="40FE1F07" w14:textId="77777777" w:rsidR="00D01B23" w:rsidRDefault="00D01B23" w:rsidP="00D01B23">
            <w:pPr>
              <w:pStyle w:val="TableParagraph"/>
              <w:tabs>
                <w:tab w:val="left" w:pos="611"/>
              </w:tabs>
              <w:ind w:left="0" w:right="261"/>
              <w:rPr>
                <w:sz w:val="24"/>
              </w:rPr>
            </w:pPr>
          </w:p>
        </w:tc>
        <w:tc>
          <w:tcPr>
            <w:tcW w:w="4916" w:type="dxa"/>
          </w:tcPr>
          <w:p w14:paraId="6FF939B7" w14:textId="77777777" w:rsidR="00C62280" w:rsidRDefault="00C62280" w:rsidP="00356250">
            <w:pPr>
              <w:pStyle w:val="TableParagraph"/>
              <w:tabs>
                <w:tab w:val="left" w:pos="1332"/>
                <w:tab w:val="left" w:pos="2141"/>
              </w:tabs>
              <w:ind w:left="443" w:right="491" w:hanging="336"/>
              <w:rPr>
                <w:sz w:val="24"/>
              </w:rPr>
            </w:pPr>
            <w:r>
              <w:rPr>
                <w:sz w:val="24"/>
              </w:rPr>
              <w:t>Did</w:t>
            </w:r>
            <w:r>
              <w:rPr>
                <w:spacing w:val="-7"/>
                <w:sz w:val="24"/>
              </w:rPr>
              <w:t xml:space="preserve"> </w:t>
            </w:r>
            <w:r>
              <w:rPr>
                <w:sz w:val="24"/>
              </w:rPr>
              <w:t>the</w:t>
            </w:r>
            <w:r>
              <w:rPr>
                <w:spacing w:val="-7"/>
                <w:sz w:val="24"/>
              </w:rPr>
              <w:t xml:space="preserve"> </w:t>
            </w:r>
            <w:r>
              <w:rPr>
                <w:sz w:val="24"/>
              </w:rPr>
              <w:t>p</w:t>
            </w:r>
            <w:r w:rsidR="000B0F0A">
              <w:rPr>
                <w:sz w:val="24"/>
              </w:rPr>
              <w:t>articipants</w:t>
            </w:r>
            <w:r>
              <w:rPr>
                <w:spacing w:val="-7"/>
                <w:sz w:val="24"/>
              </w:rPr>
              <w:t xml:space="preserve"> </w:t>
            </w:r>
            <w:r>
              <w:rPr>
                <w:sz w:val="24"/>
              </w:rPr>
              <w:t>meet</w:t>
            </w:r>
            <w:r>
              <w:rPr>
                <w:spacing w:val="-7"/>
                <w:sz w:val="24"/>
              </w:rPr>
              <w:t xml:space="preserve"> </w:t>
            </w:r>
            <w:r>
              <w:rPr>
                <w:sz w:val="24"/>
              </w:rPr>
              <w:t>the</w:t>
            </w:r>
            <w:r>
              <w:rPr>
                <w:spacing w:val="-7"/>
                <w:sz w:val="24"/>
              </w:rPr>
              <w:t xml:space="preserve"> </w:t>
            </w:r>
            <w:r>
              <w:rPr>
                <w:sz w:val="24"/>
              </w:rPr>
              <w:t>expect</w:t>
            </w:r>
            <w:r w:rsidR="000B0F0A">
              <w:rPr>
                <w:sz w:val="24"/>
              </w:rPr>
              <w:t>ations:</w:t>
            </w:r>
            <w:r>
              <w:rPr>
                <w:sz w:val="24"/>
              </w:rPr>
              <w:t xml:space="preserve"> </w:t>
            </w:r>
            <w:r>
              <w:rPr>
                <w:spacing w:val="-4"/>
                <w:sz w:val="24"/>
              </w:rPr>
              <w:t>Yes</w:t>
            </w:r>
            <w:r>
              <w:rPr>
                <w:sz w:val="24"/>
              </w:rPr>
              <w:tab/>
            </w:r>
            <w:r>
              <w:rPr>
                <w:spacing w:val="-6"/>
                <w:sz w:val="24"/>
              </w:rPr>
              <w:t>No</w:t>
            </w:r>
            <w:r>
              <w:rPr>
                <w:sz w:val="24"/>
              </w:rPr>
              <w:tab/>
            </w:r>
            <w:r>
              <w:rPr>
                <w:spacing w:val="-2"/>
                <w:sz w:val="24"/>
              </w:rPr>
              <w:t>Partially</w:t>
            </w:r>
          </w:p>
          <w:p w14:paraId="47280A15" w14:textId="77777777" w:rsidR="00C62280" w:rsidRDefault="00C62280" w:rsidP="000B0F0A">
            <w:pPr>
              <w:pStyle w:val="TableParagraph"/>
              <w:ind w:left="0"/>
              <w:rPr>
                <w:sz w:val="24"/>
              </w:rPr>
            </w:pPr>
            <w:r>
              <w:rPr>
                <w:noProof/>
              </w:rPr>
              <mc:AlternateContent>
                <mc:Choice Requires="wpg">
                  <w:drawing>
                    <wp:anchor distT="0" distB="0" distL="0" distR="0" simplePos="0" relativeHeight="251659264" behindDoc="1" locked="0" layoutInCell="1" allowOverlap="1" wp14:anchorId="3A4EB2BC" wp14:editId="782BA9FD">
                      <wp:simplePos x="0" y="0"/>
                      <wp:positionH relativeFrom="column">
                        <wp:posOffset>77724</wp:posOffset>
                      </wp:positionH>
                      <wp:positionV relativeFrom="paragraph">
                        <wp:posOffset>-164806</wp:posOffset>
                      </wp:positionV>
                      <wp:extent cx="156210" cy="15621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 name="Graphic 7"/>
                              <wps:cNvSpPr/>
                              <wps:spPr>
                                <a:xfrm>
                                  <a:off x="4572" y="4572"/>
                                  <a:ext cx="147320" cy="147320"/>
                                </a:xfrm>
                                <a:custGeom>
                                  <a:avLst/>
                                  <a:gdLst/>
                                  <a:ahLst/>
                                  <a:cxnLst/>
                                  <a:rect l="l" t="t" r="r" b="b"/>
                                  <a:pathLst>
                                    <a:path w="147320" h="147320">
                                      <a:moveTo>
                                        <a:pt x="147066" y="147066"/>
                                      </a:moveTo>
                                      <a:lnTo>
                                        <a:pt x="147066" y="0"/>
                                      </a:lnTo>
                                      <a:lnTo>
                                        <a:pt x="0" y="0"/>
                                      </a:lnTo>
                                      <a:lnTo>
                                        <a:pt x="0" y="147066"/>
                                      </a:lnTo>
                                      <a:lnTo>
                                        <a:pt x="147066"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92EB49" id="Group 6" o:spid="_x0000_s1026" style="position:absolute;margin-left:6.1pt;margin-top:-13pt;width:12.3pt;height:12.3pt;z-index:-25165721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">
                      <v:shape id="Graphic 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" path="m147066,147066l147066,,,,,147066r147066,xe" filled="f" strokeweight=".25397mm">
                        <v:path arrowok="t"/>
                      </v:shape>
                    </v:group>
                  </w:pict>
                </mc:Fallback>
              </mc:AlternateContent>
            </w:r>
            <w:r>
              <w:rPr>
                <w:noProof/>
              </w:rPr>
              <mc:AlternateContent>
                <mc:Choice Requires="wpg">
                  <w:drawing>
                    <wp:anchor distT="0" distB="0" distL="0" distR="0" simplePos="0" relativeHeight="251660288" behindDoc="1" locked="0" layoutInCell="1" allowOverlap="1" wp14:anchorId="3E254AFE" wp14:editId="37BAC452">
                      <wp:simplePos x="0" y="0"/>
                      <wp:positionH relativeFrom="column">
                        <wp:posOffset>642366</wp:posOffset>
                      </wp:positionH>
                      <wp:positionV relativeFrom="paragraph">
                        <wp:posOffset>-164806</wp:posOffset>
                      </wp:positionV>
                      <wp:extent cx="156210" cy="1562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 name="Graphic 9"/>
                              <wps:cNvSpPr/>
                              <wps:spPr>
                                <a:xfrm>
                                  <a:off x="4572" y="4572"/>
                                  <a:ext cx="147320" cy="147320"/>
                                </a:xfrm>
                                <a:custGeom>
                                  <a:avLst/>
                                  <a:gdLst/>
                                  <a:ahLst/>
                                  <a:cxnLst/>
                                  <a:rect l="l" t="t" r="r" b="b"/>
                                  <a:pathLst>
                                    <a:path w="147320" h="147320">
                                      <a:moveTo>
                                        <a:pt x="147066" y="147066"/>
                                      </a:moveTo>
                                      <a:lnTo>
                                        <a:pt x="147066" y="0"/>
                                      </a:lnTo>
                                      <a:lnTo>
                                        <a:pt x="0" y="0"/>
                                      </a:lnTo>
                                      <a:lnTo>
                                        <a:pt x="0" y="147066"/>
                                      </a:lnTo>
                                      <a:lnTo>
                                        <a:pt x="147066"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2C30DE" id="Group 8" o:spid="_x0000_s1026" style="position:absolute;margin-left:50.6pt;margin-top:-13pt;width:12.3pt;height:12.3pt;z-index:-25165619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">
                      <v:shape id="Graphic 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" path="m147066,147066l147066,,,,,147066r147066,xe" filled="f" strokeweight=".25397mm">
                        <v:path arrowok="t"/>
                      </v:shape>
                    </v:group>
                  </w:pict>
                </mc:Fallback>
              </mc:AlternateContent>
            </w:r>
            <w:r>
              <w:rPr>
                <w:noProof/>
              </w:rPr>
              <mc:AlternateContent>
                <mc:Choice Requires="wpg">
                  <w:drawing>
                    <wp:anchor distT="0" distB="0" distL="0" distR="0" simplePos="0" relativeHeight="251661312" behindDoc="1" locked="0" layoutInCell="1" allowOverlap="1" wp14:anchorId="130A53A9" wp14:editId="0E383405">
                      <wp:simplePos x="0" y="0"/>
                      <wp:positionH relativeFrom="column">
                        <wp:posOffset>1155954</wp:posOffset>
                      </wp:positionH>
                      <wp:positionV relativeFrom="paragraph">
                        <wp:posOffset>-164806</wp:posOffset>
                      </wp:positionV>
                      <wp:extent cx="156210" cy="1562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 name="Graphic 11"/>
                              <wps:cNvSpPr/>
                              <wps:spPr>
                                <a:xfrm>
                                  <a:off x="4572" y="4572"/>
                                  <a:ext cx="147320" cy="147320"/>
                                </a:xfrm>
                                <a:custGeom>
                                  <a:avLst/>
                                  <a:gdLst/>
                                  <a:ahLst/>
                                  <a:cxnLst/>
                                  <a:rect l="l" t="t" r="r" b="b"/>
                                  <a:pathLst>
                                    <a:path w="147320" h="147320">
                                      <a:moveTo>
                                        <a:pt x="147066" y="147066"/>
                                      </a:moveTo>
                                      <a:lnTo>
                                        <a:pt x="147066" y="0"/>
                                      </a:lnTo>
                                      <a:lnTo>
                                        <a:pt x="0" y="0"/>
                                      </a:lnTo>
                                      <a:lnTo>
                                        <a:pt x="0" y="147066"/>
                                      </a:lnTo>
                                      <a:lnTo>
                                        <a:pt x="147066"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A0D060" id="Group 10" o:spid="_x0000_s1026" style="position:absolute;margin-left:91pt;margin-top:-13pt;width:12.3pt;height:12.3pt;z-index:-25165516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">
                      <v:shape id="Graphic 1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" path="m147066,147066l147066,,,,,147066r147066,xe" filled="f" strokeweight=".25397mm">
                        <v:path arrowok="t"/>
                      </v:shape>
                    </v:group>
                  </w:pict>
                </mc:Fallback>
              </mc:AlternateContent>
            </w:r>
            <w:r w:rsidR="000B0F0A">
              <w:rPr>
                <w:spacing w:val="-2"/>
                <w:sz w:val="24"/>
              </w:rPr>
              <w:t>Observations</w:t>
            </w:r>
            <w:r>
              <w:rPr>
                <w:spacing w:val="-2"/>
                <w:sz w:val="24"/>
              </w:rPr>
              <w:t>:</w:t>
            </w:r>
          </w:p>
        </w:tc>
      </w:tr>
      <w:tr w:rsidR="00C62280" w14:paraId="3A452221" w14:textId="77777777" w:rsidTr="00C62280">
        <w:trPr>
          <w:trHeight w:val="3640"/>
        </w:trPr>
        <w:tc>
          <w:tcPr>
            <w:tcW w:w="720" w:type="dxa"/>
          </w:tcPr>
          <w:p w14:paraId="3121E6B8" w14:textId="77777777" w:rsidR="00C62280" w:rsidRDefault="00C62280" w:rsidP="00356250">
            <w:pPr>
              <w:pStyle w:val="TableParagraph"/>
              <w:spacing w:line="274" w:lineRule="exact"/>
              <w:ind w:left="45"/>
              <w:jc w:val="center"/>
              <w:rPr>
                <w:sz w:val="24"/>
              </w:rPr>
            </w:pPr>
            <w:r>
              <w:rPr>
                <w:spacing w:val="-5"/>
                <w:sz w:val="24"/>
              </w:rPr>
              <w:lastRenderedPageBreak/>
              <w:t>2.</w:t>
            </w:r>
          </w:p>
        </w:tc>
        <w:tc>
          <w:tcPr>
            <w:tcW w:w="4680" w:type="dxa"/>
          </w:tcPr>
          <w:p w14:paraId="7C9CEC25" w14:textId="77777777" w:rsidR="00B71E24" w:rsidRPr="00D01B23" w:rsidRDefault="005E052D" w:rsidP="00D01B23">
            <w:pPr>
              <w:pStyle w:val="TableParagraph"/>
              <w:numPr>
                <w:ilvl w:val="0"/>
                <w:numId w:val="4"/>
              </w:numPr>
              <w:tabs>
                <w:tab w:val="left" w:pos="611"/>
              </w:tabs>
              <w:spacing w:line="276" w:lineRule="auto"/>
              <w:ind w:right="364"/>
            </w:pPr>
            <w:r w:rsidRPr="00D01B23">
              <w:t xml:space="preserve">Fire, EMS, and law enforcement arrive to find a chaotic scene. People are running out of the gym and there are multiple injuries to students, parents, and faculty. </w:t>
            </w:r>
          </w:p>
          <w:p w14:paraId="2B1C3656" w14:textId="77777777" w:rsidR="00B71E24" w:rsidRPr="00D01B23" w:rsidRDefault="005E052D" w:rsidP="00D01B23">
            <w:pPr>
              <w:pStyle w:val="TableParagraph"/>
              <w:numPr>
                <w:ilvl w:val="0"/>
                <w:numId w:val="4"/>
              </w:numPr>
              <w:tabs>
                <w:tab w:val="left" w:pos="611"/>
              </w:tabs>
              <w:spacing w:line="276" w:lineRule="auto"/>
              <w:ind w:right="364"/>
            </w:pPr>
            <w:r w:rsidRPr="00D01B23">
              <w:t>Patient Estimates:</w:t>
            </w:r>
          </w:p>
          <w:p w14:paraId="745D547C" w14:textId="77777777" w:rsidR="00B71E24" w:rsidRPr="00D01B23" w:rsidRDefault="005E052D" w:rsidP="00D01B23">
            <w:pPr>
              <w:pStyle w:val="TableParagraph"/>
              <w:numPr>
                <w:ilvl w:val="1"/>
                <w:numId w:val="4"/>
              </w:numPr>
              <w:tabs>
                <w:tab w:val="left" w:pos="611"/>
              </w:tabs>
              <w:spacing w:line="276" w:lineRule="auto"/>
              <w:ind w:right="364"/>
            </w:pPr>
            <w:r w:rsidRPr="00D01B23">
              <w:t>Red - 15</w:t>
            </w:r>
          </w:p>
          <w:p w14:paraId="3B7F11AF" w14:textId="77777777" w:rsidR="00B71E24" w:rsidRPr="00D01B23" w:rsidRDefault="005E052D" w:rsidP="00D01B23">
            <w:pPr>
              <w:pStyle w:val="TableParagraph"/>
              <w:numPr>
                <w:ilvl w:val="1"/>
                <w:numId w:val="4"/>
              </w:numPr>
              <w:tabs>
                <w:tab w:val="left" w:pos="611"/>
              </w:tabs>
              <w:spacing w:line="276" w:lineRule="auto"/>
              <w:ind w:right="364"/>
            </w:pPr>
            <w:r w:rsidRPr="00D01B23">
              <w:t>Yellow - 40</w:t>
            </w:r>
          </w:p>
          <w:p w14:paraId="14D62AFD" w14:textId="77777777" w:rsidR="00B71E24" w:rsidRPr="00D01B23" w:rsidRDefault="005E052D" w:rsidP="00D01B23">
            <w:pPr>
              <w:pStyle w:val="TableParagraph"/>
              <w:numPr>
                <w:ilvl w:val="1"/>
                <w:numId w:val="4"/>
              </w:numPr>
              <w:tabs>
                <w:tab w:val="left" w:pos="611"/>
              </w:tabs>
              <w:spacing w:line="276" w:lineRule="auto"/>
              <w:ind w:right="364"/>
            </w:pPr>
            <w:r w:rsidRPr="00D01B23">
              <w:t>Green – 85</w:t>
            </w:r>
          </w:p>
          <w:p w14:paraId="773BD92A" w14:textId="77777777" w:rsidR="00B71E24" w:rsidRPr="00D01B23" w:rsidRDefault="005E052D" w:rsidP="00D01B23">
            <w:pPr>
              <w:pStyle w:val="TableParagraph"/>
              <w:numPr>
                <w:ilvl w:val="0"/>
                <w:numId w:val="4"/>
              </w:numPr>
              <w:tabs>
                <w:tab w:val="left" w:pos="611"/>
              </w:tabs>
              <w:spacing w:line="276" w:lineRule="auto"/>
              <w:ind w:right="364"/>
            </w:pPr>
            <w:r w:rsidRPr="00D01B23">
              <w:t xml:space="preserve">First responders have transported the injured to a number of area hospitals and some have been flown by helicopter to regional trauma centers. </w:t>
            </w:r>
          </w:p>
          <w:p w14:paraId="4E07155F" w14:textId="77777777" w:rsidR="00C62280" w:rsidRDefault="00C62280" w:rsidP="00D01B23">
            <w:pPr>
              <w:pStyle w:val="TableParagraph"/>
              <w:tabs>
                <w:tab w:val="left" w:pos="611"/>
              </w:tabs>
              <w:ind w:left="0" w:right="364"/>
              <w:rPr>
                <w:sz w:val="24"/>
              </w:rPr>
            </w:pPr>
          </w:p>
        </w:tc>
        <w:tc>
          <w:tcPr>
            <w:tcW w:w="4320" w:type="dxa"/>
          </w:tcPr>
          <w:p w14:paraId="00CBB3C2" w14:textId="77777777" w:rsidR="00C62280" w:rsidRDefault="00C62280" w:rsidP="00D01B23">
            <w:pPr>
              <w:pStyle w:val="TableParagraph"/>
              <w:tabs>
                <w:tab w:val="left" w:pos="611"/>
              </w:tabs>
              <w:ind w:left="0" w:right="176"/>
              <w:rPr>
                <w:sz w:val="24"/>
              </w:rPr>
            </w:pPr>
          </w:p>
        </w:tc>
        <w:tc>
          <w:tcPr>
            <w:tcW w:w="4916" w:type="dxa"/>
          </w:tcPr>
          <w:p w14:paraId="21BBCF94" w14:textId="77777777" w:rsidR="00C62280" w:rsidRDefault="00C62280" w:rsidP="00356250">
            <w:pPr>
              <w:pStyle w:val="TableParagraph"/>
              <w:tabs>
                <w:tab w:val="left" w:pos="1332"/>
                <w:tab w:val="left" w:pos="2141"/>
              </w:tabs>
              <w:ind w:left="443" w:right="491" w:hanging="336"/>
              <w:rPr>
                <w:sz w:val="24"/>
              </w:rPr>
            </w:pPr>
            <w:r>
              <w:rPr>
                <w:sz w:val="24"/>
              </w:rPr>
              <w:t>Did</w:t>
            </w:r>
            <w:r>
              <w:rPr>
                <w:spacing w:val="-7"/>
                <w:sz w:val="24"/>
              </w:rPr>
              <w:t xml:space="preserve"> </w:t>
            </w:r>
            <w:r>
              <w:rPr>
                <w:sz w:val="24"/>
              </w:rPr>
              <w:t>the</w:t>
            </w:r>
            <w:r>
              <w:rPr>
                <w:spacing w:val="-7"/>
                <w:sz w:val="24"/>
              </w:rPr>
              <w:t xml:space="preserve"> </w:t>
            </w:r>
            <w:r>
              <w:rPr>
                <w:sz w:val="24"/>
              </w:rPr>
              <w:t>p</w:t>
            </w:r>
            <w:r w:rsidR="000B0F0A">
              <w:rPr>
                <w:sz w:val="24"/>
              </w:rPr>
              <w:t>articipants</w:t>
            </w:r>
            <w:r>
              <w:rPr>
                <w:spacing w:val="-7"/>
                <w:sz w:val="24"/>
              </w:rPr>
              <w:t xml:space="preserve"> </w:t>
            </w:r>
            <w:r>
              <w:rPr>
                <w:sz w:val="24"/>
              </w:rPr>
              <w:t>meet</w:t>
            </w:r>
            <w:r>
              <w:rPr>
                <w:spacing w:val="-7"/>
                <w:sz w:val="24"/>
              </w:rPr>
              <w:t xml:space="preserve"> </w:t>
            </w:r>
            <w:r>
              <w:rPr>
                <w:sz w:val="24"/>
              </w:rPr>
              <w:t>the</w:t>
            </w:r>
            <w:r>
              <w:rPr>
                <w:spacing w:val="-7"/>
                <w:sz w:val="24"/>
              </w:rPr>
              <w:t xml:space="preserve"> </w:t>
            </w:r>
            <w:r>
              <w:rPr>
                <w:sz w:val="24"/>
              </w:rPr>
              <w:t>expect</w:t>
            </w:r>
            <w:r w:rsidR="000B0F0A">
              <w:rPr>
                <w:sz w:val="24"/>
              </w:rPr>
              <w:t>ations</w:t>
            </w:r>
            <w:r>
              <w:rPr>
                <w:sz w:val="24"/>
              </w:rPr>
              <w:t xml:space="preserve">: </w:t>
            </w:r>
            <w:r>
              <w:rPr>
                <w:spacing w:val="-4"/>
                <w:sz w:val="24"/>
              </w:rPr>
              <w:t>Yes</w:t>
            </w:r>
            <w:r>
              <w:rPr>
                <w:sz w:val="24"/>
              </w:rPr>
              <w:tab/>
            </w:r>
            <w:r>
              <w:rPr>
                <w:spacing w:val="-6"/>
                <w:sz w:val="24"/>
              </w:rPr>
              <w:t>No</w:t>
            </w:r>
            <w:r>
              <w:rPr>
                <w:sz w:val="24"/>
              </w:rPr>
              <w:tab/>
            </w:r>
            <w:r>
              <w:rPr>
                <w:spacing w:val="-2"/>
                <w:sz w:val="24"/>
              </w:rPr>
              <w:t>Partially</w:t>
            </w:r>
          </w:p>
          <w:p w14:paraId="3D1719CA" w14:textId="77777777" w:rsidR="00C62280" w:rsidRDefault="00C62280" w:rsidP="00356250">
            <w:pPr>
              <w:pStyle w:val="TableParagraph"/>
              <w:ind w:left="107"/>
              <w:rPr>
                <w:sz w:val="24"/>
              </w:rPr>
            </w:pPr>
            <w:r>
              <w:rPr>
                <w:noProof/>
              </w:rPr>
              <mc:AlternateContent>
                <mc:Choice Requires="wpg">
                  <w:drawing>
                    <wp:anchor distT="0" distB="0" distL="0" distR="0" simplePos="0" relativeHeight="251662336" behindDoc="1" locked="0" layoutInCell="1" allowOverlap="1" wp14:anchorId="1D304B15" wp14:editId="60BD1EFF">
                      <wp:simplePos x="0" y="0"/>
                      <wp:positionH relativeFrom="column">
                        <wp:posOffset>77724</wp:posOffset>
                      </wp:positionH>
                      <wp:positionV relativeFrom="paragraph">
                        <wp:posOffset>-164806</wp:posOffset>
                      </wp:positionV>
                      <wp:extent cx="156210" cy="1562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 name="Graphic 13"/>
                              <wps:cNvSpPr/>
                              <wps:spPr>
                                <a:xfrm>
                                  <a:off x="4572" y="4572"/>
                                  <a:ext cx="147320" cy="147320"/>
                                </a:xfrm>
                                <a:custGeom>
                                  <a:avLst/>
                                  <a:gdLst/>
                                  <a:ahLst/>
                                  <a:cxnLst/>
                                  <a:rect l="l" t="t" r="r" b="b"/>
                                  <a:pathLst>
                                    <a:path w="147320" h="147320">
                                      <a:moveTo>
                                        <a:pt x="147066" y="147065"/>
                                      </a:moveTo>
                                      <a:lnTo>
                                        <a:pt x="147066" y="0"/>
                                      </a:lnTo>
                                      <a:lnTo>
                                        <a:pt x="0" y="0"/>
                                      </a:lnTo>
                                      <a:lnTo>
                                        <a:pt x="0" y="147065"/>
                                      </a:lnTo>
                                      <a:lnTo>
                                        <a:pt x="147066"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FD9CC5" id="Group 12" o:spid="_x0000_s1026" style="position:absolute;margin-left:6.1pt;margin-top:-13pt;width:12.3pt;height:12.3pt;z-index:-25165414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">
                      <v:shape id="Graphic 1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" path="m147066,147065l147066,,,,,147065r147066,xe" filled="f" strokeweight=".25397mm">
                        <v:path arrowok="t"/>
                      </v:shape>
                    </v:group>
                  </w:pict>
                </mc:Fallback>
              </mc:AlternateContent>
            </w:r>
            <w:r>
              <w:rPr>
                <w:noProof/>
              </w:rPr>
              <mc:AlternateContent>
                <mc:Choice Requires="wpg">
                  <w:drawing>
                    <wp:anchor distT="0" distB="0" distL="0" distR="0" simplePos="0" relativeHeight="251663360" behindDoc="1" locked="0" layoutInCell="1" allowOverlap="1" wp14:anchorId="525B0995" wp14:editId="098B7705">
                      <wp:simplePos x="0" y="0"/>
                      <wp:positionH relativeFrom="column">
                        <wp:posOffset>642366</wp:posOffset>
                      </wp:positionH>
                      <wp:positionV relativeFrom="paragraph">
                        <wp:posOffset>-164806</wp:posOffset>
                      </wp:positionV>
                      <wp:extent cx="156210" cy="1562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 name="Graphic 15"/>
                              <wps:cNvSpPr/>
                              <wps:spPr>
                                <a:xfrm>
                                  <a:off x="4572" y="4572"/>
                                  <a:ext cx="147320" cy="147320"/>
                                </a:xfrm>
                                <a:custGeom>
                                  <a:avLst/>
                                  <a:gdLst/>
                                  <a:ahLst/>
                                  <a:cxnLst/>
                                  <a:rect l="l" t="t" r="r" b="b"/>
                                  <a:pathLst>
                                    <a:path w="147320" h="147320">
                                      <a:moveTo>
                                        <a:pt x="147066" y="147065"/>
                                      </a:moveTo>
                                      <a:lnTo>
                                        <a:pt x="147066" y="0"/>
                                      </a:lnTo>
                                      <a:lnTo>
                                        <a:pt x="0" y="0"/>
                                      </a:lnTo>
                                      <a:lnTo>
                                        <a:pt x="0" y="147065"/>
                                      </a:lnTo>
                                      <a:lnTo>
                                        <a:pt x="147066"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86E0D2" id="Group 14" o:spid="_x0000_s1026" style="position:absolute;margin-left:50.6pt;margin-top:-13pt;width:12.3pt;height:12.3pt;z-index:-25165312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">
                      <v:shape id="Graphic 1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" path="m147066,147065l147066,,,,,147065r147066,xe" filled="f" strokeweight=".25397mm">
                        <v:path arrowok="t"/>
                      </v:shape>
                    </v:group>
                  </w:pict>
                </mc:Fallback>
              </mc:AlternateContent>
            </w:r>
            <w:r>
              <w:rPr>
                <w:noProof/>
              </w:rPr>
              <mc:AlternateContent>
                <mc:Choice Requires="wpg">
                  <w:drawing>
                    <wp:anchor distT="0" distB="0" distL="0" distR="0" simplePos="0" relativeHeight="251664384" behindDoc="1" locked="0" layoutInCell="1" allowOverlap="1" wp14:anchorId="46619EC8" wp14:editId="2A153FB1">
                      <wp:simplePos x="0" y="0"/>
                      <wp:positionH relativeFrom="column">
                        <wp:posOffset>1155954</wp:posOffset>
                      </wp:positionH>
                      <wp:positionV relativeFrom="paragraph">
                        <wp:posOffset>-164806</wp:posOffset>
                      </wp:positionV>
                      <wp:extent cx="156210" cy="1562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7" name="Graphic 17"/>
                              <wps:cNvSpPr/>
                              <wps:spPr>
                                <a:xfrm>
                                  <a:off x="4572" y="4572"/>
                                  <a:ext cx="147320" cy="147320"/>
                                </a:xfrm>
                                <a:custGeom>
                                  <a:avLst/>
                                  <a:gdLst/>
                                  <a:ahLst/>
                                  <a:cxnLst/>
                                  <a:rect l="l" t="t" r="r" b="b"/>
                                  <a:pathLst>
                                    <a:path w="147320" h="147320">
                                      <a:moveTo>
                                        <a:pt x="147066" y="147065"/>
                                      </a:moveTo>
                                      <a:lnTo>
                                        <a:pt x="147066" y="0"/>
                                      </a:lnTo>
                                      <a:lnTo>
                                        <a:pt x="0" y="0"/>
                                      </a:lnTo>
                                      <a:lnTo>
                                        <a:pt x="0" y="147065"/>
                                      </a:lnTo>
                                      <a:lnTo>
                                        <a:pt x="147066" y="147065"/>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2E0E40" id="Group 16" o:spid="_x0000_s1026" style="position:absolute;margin-left:91pt;margin-top:-13pt;width:12.3pt;height:12.3pt;z-index:-25165209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">
                      <v:shape id="Graphic 1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" path="m147066,147065l147066,,,,,147065r147066,xe" filled="f" strokeweight=".25397mm">
                        <v:path arrowok="t"/>
                      </v:shape>
                    </v:group>
                  </w:pict>
                </mc:Fallback>
              </mc:AlternateContent>
            </w:r>
            <w:r w:rsidR="000B0F0A">
              <w:rPr>
                <w:spacing w:val="-2"/>
                <w:sz w:val="24"/>
              </w:rPr>
              <w:t>Observations</w:t>
            </w:r>
            <w:r>
              <w:rPr>
                <w:spacing w:val="-2"/>
                <w:sz w:val="24"/>
              </w:rPr>
              <w:t>:</w:t>
            </w:r>
          </w:p>
        </w:tc>
      </w:tr>
    </w:tbl>
    <w:p w14:paraId="093B0FA7" w14:textId="77777777" w:rsidR="00C62280" w:rsidRDefault="00C62280">
      <w:pPr>
        <w:pBdr>
          <w:top w:val="nil"/>
          <w:left w:val="nil"/>
          <w:bottom w:val="nil"/>
          <w:right w:val="nil"/>
          <w:between w:val="nil"/>
        </w:pBdr>
        <w:tabs>
          <w:tab w:val="right" w:pos="7200"/>
          <w:tab w:val="right" w:pos="10800"/>
        </w:tabs>
        <w:jc w:val="right"/>
        <w:rPr>
          <w:b/>
          <w:color w:val="000000"/>
        </w:rPr>
      </w:pPr>
    </w:p>
    <w:p w14:paraId="39D42DF8" w14:textId="77777777" w:rsidR="00C62280" w:rsidRDefault="00C62280">
      <w:pPr>
        <w:pBdr>
          <w:top w:val="nil"/>
          <w:left w:val="nil"/>
          <w:bottom w:val="nil"/>
          <w:right w:val="nil"/>
          <w:between w:val="nil"/>
        </w:pBdr>
        <w:tabs>
          <w:tab w:val="right" w:pos="7200"/>
          <w:tab w:val="right" w:pos="10800"/>
        </w:tabs>
        <w:jc w:val="right"/>
        <w:rPr>
          <w:b/>
          <w:color w:val="000000"/>
        </w:rPr>
      </w:pPr>
    </w:p>
    <w:tbl>
      <w:tblPr>
        <w:tblW w:w="14636" w:type="dxa"/>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4320"/>
        <w:gridCol w:w="4916"/>
      </w:tblGrid>
      <w:tr w:rsidR="000B0F0A" w14:paraId="687BCC3A" w14:textId="77777777" w:rsidTr="00356250">
        <w:trPr>
          <w:trHeight w:val="230"/>
        </w:trPr>
        <w:tc>
          <w:tcPr>
            <w:tcW w:w="720" w:type="dxa"/>
            <w:shd w:val="clear" w:color="auto" w:fill="C0C0C0"/>
          </w:tcPr>
          <w:p w14:paraId="1BF454B1" w14:textId="77777777" w:rsidR="000B0F0A" w:rsidRDefault="000B0F0A" w:rsidP="00356250">
            <w:pPr>
              <w:pStyle w:val="TableParagraph"/>
              <w:spacing w:line="210" w:lineRule="exact"/>
              <w:ind w:left="45" w:right="36"/>
              <w:jc w:val="center"/>
              <w:rPr>
                <w:b/>
                <w:sz w:val="20"/>
              </w:rPr>
            </w:pPr>
            <w:r>
              <w:rPr>
                <w:b/>
                <w:spacing w:val="-5"/>
                <w:sz w:val="20"/>
              </w:rPr>
              <w:t>No.</w:t>
            </w:r>
          </w:p>
        </w:tc>
        <w:tc>
          <w:tcPr>
            <w:tcW w:w="4680" w:type="dxa"/>
            <w:shd w:val="clear" w:color="auto" w:fill="C0C0C0"/>
          </w:tcPr>
          <w:p w14:paraId="0761DCBA" w14:textId="77777777" w:rsidR="000B0F0A" w:rsidRDefault="000B0F0A" w:rsidP="00356250">
            <w:pPr>
              <w:pStyle w:val="TableParagraph"/>
              <w:spacing w:line="210" w:lineRule="exact"/>
              <w:ind w:left="10"/>
              <w:jc w:val="center"/>
              <w:rPr>
                <w:b/>
                <w:sz w:val="20"/>
              </w:rPr>
            </w:pPr>
            <w:r>
              <w:rPr>
                <w:b/>
                <w:spacing w:val="-2"/>
                <w:sz w:val="20"/>
              </w:rPr>
              <w:t>Inject</w:t>
            </w:r>
          </w:p>
        </w:tc>
        <w:tc>
          <w:tcPr>
            <w:tcW w:w="4320" w:type="dxa"/>
            <w:shd w:val="clear" w:color="auto" w:fill="C0C0C0"/>
          </w:tcPr>
          <w:p w14:paraId="505D778D" w14:textId="77777777" w:rsidR="000B0F0A" w:rsidRDefault="000B0F0A" w:rsidP="00356250">
            <w:pPr>
              <w:pStyle w:val="TableParagraph"/>
              <w:spacing w:line="210" w:lineRule="exact"/>
              <w:ind w:left="1351"/>
              <w:rPr>
                <w:b/>
                <w:sz w:val="20"/>
              </w:rPr>
            </w:pPr>
            <w:r>
              <w:rPr>
                <w:b/>
                <w:sz w:val="20"/>
              </w:rPr>
              <w:t>Expected</w:t>
            </w:r>
            <w:r>
              <w:rPr>
                <w:b/>
                <w:spacing w:val="-4"/>
                <w:sz w:val="20"/>
              </w:rPr>
              <w:t xml:space="preserve"> </w:t>
            </w:r>
            <w:r>
              <w:rPr>
                <w:b/>
                <w:spacing w:val="-2"/>
                <w:sz w:val="20"/>
              </w:rPr>
              <w:t>Outcome</w:t>
            </w:r>
          </w:p>
        </w:tc>
        <w:tc>
          <w:tcPr>
            <w:tcW w:w="4916" w:type="dxa"/>
            <w:shd w:val="clear" w:color="auto" w:fill="C0C0C0"/>
          </w:tcPr>
          <w:p w14:paraId="2CC04DF7" w14:textId="77777777" w:rsidR="000B0F0A" w:rsidRDefault="000B0F0A" w:rsidP="00356250">
            <w:pPr>
              <w:pStyle w:val="TableParagraph"/>
              <w:spacing w:line="210" w:lineRule="exact"/>
              <w:ind w:left="1544"/>
              <w:rPr>
                <w:b/>
                <w:sz w:val="20"/>
              </w:rPr>
            </w:pPr>
            <w:r>
              <w:rPr>
                <w:b/>
                <w:sz w:val="20"/>
              </w:rPr>
              <w:t>Evaluator</w:t>
            </w:r>
            <w:r>
              <w:rPr>
                <w:b/>
                <w:spacing w:val="-9"/>
                <w:sz w:val="20"/>
              </w:rPr>
              <w:t xml:space="preserve"> </w:t>
            </w:r>
            <w:r>
              <w:rPr>
                <w:b/>
                <w:spacing w:val="-2"/>
                <w:sz w:val="20"/>
              </w:rPr>
              <w:t>Comments</w:t>
            </w:r>
          </w:p>
        </w:tc>
      </w:tr>
      <w:tr w:rsidR="000B0F0A" w14:paraId="38CD6C2A" w14:textId="77777777" w:rsidTr="00356250">
        <w:trPr>
          <w:trHeight w:val="2069"/>
        </w:trPr>
        <w:tc>
          <w:tcPr>
            <w:tcW w:w="720" w:type="dxa"/>
          </w:tcPr>
          <w:p w14:paraId="7056C28E" w14:textId="77777777" w:rsidR="000B0F0A" w:rsidRDefault="000B0F0A" w:rsidP="00356250">
            <w:pPr>
              <w:pStyle w:val="TableParagraph"/>
              <w:spacing w:line="273" w:lineRule="exact"/>
              <w:ind w:left="45"/>
              <w:jc w:val="center"/>
              <w:rPr>
                <w:sz w:val="24"/>
              </w:rPr>
            </w:pPr>
            <w:r>
              <w:rPr>
                <w:spacing w:val="-5"/>
                <w:sz w:val="24"/>
              </w:rPr>
              <w:t>3.</w:t>
            </w:r>
          </w:p>
        </w:tc>
        <w:tc>
          <w:tcPr>
            <w:tcW w:w="4680" w:type="dxa"/>
          </w:tcPr>
          <w:p w14:paraId="4B72BA98" w14:textId="77777777" w:rsidR="00B71E24" w:rsidRPr="00D01B23" w:rsidRDefault="005E052D" w:rsidP="00D01B23">
            <w:pPr>
              <w:pStyle w:val="TableParagraph"/>
              <w:numPr>
                <w:ilvl w:val="0"/>
                <w:numId w:val="11"/>
              </w:numPr>
              <w:ind w:right="106"/>
            </w:pPr>
            <w:r w:rsidRPr="00D01B23">
              <w:t>Uninjured students and parents at the basketball game have been calling friends and families to let them know what happened. Parents try calling the school and begin to arrive at the school looking for their children.</w:t>
            </w:r>
          </w:p>
          <w:p w14:paraId="0B6D408C" w14:textId="77777777" w:rsidR="00B71E24" w:rsidRPr="00D01B23" w:rsidRDefault="005E052D" w:rsidP="00D01B23">
            <w:pPr>
              <w:pStyle w:val="TableParagraph"/>
              <w:numPr>
                <w:ilvl w:val="0"/>
                <w:numId w:val="11"/>
              </w:numPr>
              <w:ind w:right="106"/>
            </w:pPr>
            <w:r w:rsidRPr="00D01B23">
              <w:t xml:space="preserve">Between the first responders, parents, and media, crowd and traffic control </w:t>
            </w:r>
            <w:proofErr w:type="gramStart"/>
            <w:r w:rsidRPr="00D01B23">
              <w:t>is</w:t>
            </w:r>
            <w:proofErr w:type="gramEnd"/>
            <w:r w:rsidRPr="00D01B23">
              <w:t xml:space="preserve"> becoming a serious concern. </w:t>
            </w:r>
          </w:p>
          <w:p w14:paraId="795200D7" w14:textId="77777777" w:rsidR="00B71E24" w:rsidRPr="00D01B23" w:rsidRDefault="005E052D" w:rsidP="00D01B23">
            <w:pPr>
              <w:pStyle w:val="TableParagraph"/>
              <w:numPr>
                <w:ilvl w:val="0"/>
                <w:numId w:val="11"/>
              </w:numPr>
              <w:ind w:right="106"/>
            </w:pPr>
            <w:r w:rsidRPr="00D01B23">
              <w:t xml:space="preserve">The news crews are looking for a school representative to speak with them to provide a situation update. </w:t>
            </w:r>
          </w:p>
          <w:p w14:paraId="59F72AF8" w14:textId="77777777" w:rsidR="00B71E24" w:rsidRPr="00D01B23" w:rsidRDefault="005E052D" w:rsidP="00D01B23">
            <w:pPr>
              <w:pStyle w:val="TableParagraph"/>
              <w:numPr>
                <w:ilvl w:val="0"/>
                <w:numId w:val="11"/>
              </w:numPr>
              <w:ind w:right="106"/>
            </w:pPr>
            <w:r w:rsidRPr="00D01B23">
              <w:t xml:space="preserve">The media has been broadcasting the scene live as it unfolds and is requesting additional situation updates from a school representative. They have been interviewing students and parents that were in the gym when the collapse occurred. </w:t>
            </w:r>
          </w:p>
          <w:p w14:paraId="7A385776" w14:textId="77777777" w:rsidR="000B0F0A" w:rsidRPr="00D01B23" w:rsidRDefault="005E052D" w:rsidP="00D01B23">
            <w:pPr>
              <w:pStyle w:val="TableParagraph"/>
              <w:numPr>
                <w:ilvl w:val="0"/>
                <w:numId w:val="11"/>
              </w:numPr>
              <w:ind w:right="106"/>
            </w:pPr>
            <w:r w:rsidRPr="00D01B23">
              <w:t>Concerned parents are asking about where students were taken and the status of school for tomorrow.</w:t>
            </w:r>
          </w:p>
        </w:tc>
        <w:tc>
          <w:tcPr>
            <w:tcW w:w="4320" w:type="dxa"/>
          </w:tcPr>
          <w:p w14:paraId="5E80553B" w14:textId="77777777" w:rsidR="000B0F0A" w:rsidRDefault="000B0F0A" w:rsidP="00356250">
            <w:pPr>
              <w:pStyle w:val="TableParagraph"/>
              <w:ind w:left="251" w:right="46"/>
              <w:rPr>
                <w:i/>
                <w:sz w:val="20"/>
              </w:rPr>
            </w:pPr>
          </w:p>
        </w:tc>
        <w:tc>
          <w:tcPr>
            <w:tcW w:w="4916" w:type="dxa"/>
          </w:tcPr>
          <w:p w14:paraId="7C52B2F0" w14:textId="77777777" w:rsidR="000B0F0A" w:rsidRDefault="000B0F0A" w:rsidP="00356250">
            <w:pPr>
              <w:pStyle w:val="TableParagraph"/>
              <w:tabs>
                <w:tab w:val="left" w:pos="1332"/>
                <w:tab w:val="left" w:pos="2141"/>
              </w:tabs>
              <w:ind w:left="443" w:right="491" w:hanging="336"/>
              <w:rPr>
                <w:sz w:val="24"/>
              </w:rPr>
            </w:pPr>
            <w:r>
              <w:rPr>
                <w:sz w:val="24"/>
              </w:rPr>
              <w:t>Did</w:t>
            </w:r>
            <w:r>
              <w:rPr>
                <w:spacing w:val="-7"/>
                <w:sz w:val="24"/>
              </w:rPr>
              <w:t xml:space="preserve"> </w:t>
            </w:r>
            <w:r>
              <w:rPr>
                <w:sz w:val="24"/>
              </w:rPr>
              <w:t>the</w:t>
            </w:r>
            <w:r>
              <w:rPr>
                <w:spacing w:val="-7"/>
                <w:sz w:val="24"/>
              </w:rPr>
              <w:t xml:space="preserve"> </w:t>
            </w:r>
            <w:r>
              <w:rPr>
                <w:sz w:val="24"/>
              </w:rPr>
              <w:t>participants</w:t>
            </w:r>
            <w:r>
              <w:rPr>
                <w:spacing w:val="-7"/>
                <w:sz w:val="24"/>
              </w:rPr>
              <w:t xml:space="preserve"> </w:t>
            </w:r>
            <w:r>
              <w:rPr>
                <w:sz w:val="24"/>
              </w:rPr>
              <w:t>meet</w:t>
            </w:r>
            <w:r>
              <w:rPr>
                <w:spacing w:val="-7"/>
                <w:sz w:val="24"/>
              </w:rPr>
              <w:t xml:space="preserve"> </w:t>
            </w:r>
            <w:r>
              <w:rPr>
                <w:sz w:val="24"/>
              </w:rPr>
              <w:t>the</w:t>
            </w:r>
            <w:r>
              <w:rPr>
                <w:spacing w:val="-7"/>
                <w:sz w:val="24"/>
              </w:rPr>
              <w:t xml:space="preserve"> </w:t>
            </w:r>
            <w:r>
              <w:rPr>
                <w:sz w:val="24"/>
              </w:rPr>
              <w:t xml:space="preserve">expectations: </w:t>
            </w:r>
            <w:r>
              <w:rPr>
                <w:spacing w:val="-4"/>
                <w:sz w:val="24"/>
              </w:rPr>
              <w:t>Yes</w:t>
            </w:r>
            <w:r>
              <w:rPr>
                <w:sz w:val="24"/>
              </w:rPr>
              <w:tab/>
            </w:r>
            <w:r>
              <w:rPr>
                <w:spacing w:val="-6"/>
                <w:sz w:val="24"/>
              </w:rPr>
              <w:t>No</w:t>
            </w:r>
            <w:r>
              <w:rPr>
                <w:sz w:val="24"/>
              </w:rPr>
              <w:tab/>
            </w:r>
            <w:r>
              <w:rPr>
                <w:spacing w:val="-2"/>
                <w:sz w:val="24"/>
              </w:rPr>
              <w:t>Partially</w:t>
            </w:r>
          </w:p>
          <w:p w14:paraId="0BA7A0B8" w14:textId="77777777" w:rsidR="000B0F0A" w:rsidRDefault="000B0F0A" w:rsidP="00356250">
            <w:pPr>
              <w:pStyle w:val="TableParagraph"/>
              <w:spacing w:line="230" w:lineRule="exact"/>
              <w:ind w:left="107"/>
              <w:rPr>
                <w:i/>
                <w:sz w:val="20"/>
              </w:rPr>
            </w:pPr>
            <w:r>
              <w:rPr>
                <w:noProof/>
              </w:rPr>
              <mc:AlternateContent>
                <mc:Choice Requires="wpg">
                  <w:drawing>
                    <wp:anchor distT="0" distB="0" distL="0" distR="0" simplePos="0" relativeHeight="251673600" behindDoc="1" locked="0" layoutInCell="1" allowOverlap="1" wp14:anchorId="0C392566" wp14:editId="075C6119">
                      <wp:simplePos x="0" y="0"/>
                      <wp:positionH relativeFrom="column">
                        <wp:posOffset>77724</wp:posOffset>
                      </wp:positionH>
                      <wp:positionV relativeFrom="paragraph">
                        <wp:posOffset>-164806</wp:posOffset>
                      </wp:positionV>
                      <wp:extent cx="156210" cy="1562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6" name="Graphic 7"/>
                              <wps:cNvSpPr/>
                              <wps:spPr>
                                <a:xfrm>
                                  <a:off x="4572" y="4572"/>
                                  <a:ext cx="147320" cy="147320"/>
                                </a:xfrm>
                                <a:custGeom>
                                  <a:avLst/>
                                  <a:gdLst/>
                                  <a:ahLst/>
                                  <a:cxnLst/>
                                  <a:rect l="l" t="t" r="r" b="b"/>
                                  <a:pathLst>
                                    <a:path w="147320" h="147320">
                                      <a:moveTo>
                                        <a:pt x="147066" y="147066"/>
                                      </a:moveTo>
                                      <a:lnTo>
                                        <a:pt x="147066" y="0"/>
                                      </a:lnTo>
                                      <a:lnTo>
                                        <a:pt x="0" y="0"/>
                                      </a:lnTo>
                                      <a:lnTo>
                                        <a:pt x="0" y="147066"/>
                                      </a:lnTo>
                                      <a:lnTo>
                                        <a:pt x="147066"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990679" id="Group 25" o:spid="_x0000_s1026" style="position:absolute;margin-left:6.1pt;margin-top:-13pt;width:12.3pt;height:12.3pt;z-index:-25164288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">
                      <v:shape id="Graphic 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" path="m147066,147066l147066,,,,,147066r147066,xe" filled="f" strokeweight=".25397mm">
                        <v:path arrowok="t"/>
                      </v:shape>
                    </v:group>
                  </w:pict>
                </mc:Fallback>
              </mc:AlternateContent>
            </w:r>
            <w:r>
              <w:rPr>
                <w:noProof/>
              </w:rPr>
              <mc:AlternateContent>
                <mc:Choice Requires="wpg">
                  <w:drawing>
                    <wp:anchor distT="0" distB="0" distL="0" distR="0" simplePos="0" relativeHeight="251674624" behindDoc="1" locked="0" layoutInCell="1" allowOverlap="1" wp14:anchorId="7E05A18B" wp14:editId="39134ACE">
                      <wp:simplePos x="0" y="0"/>
                      <wp:positionH relativeFrom="column">
                        <wp:posOffset>642366</wp:posOffset>
                      </wp:positionH>
                      <wp:positionV relativeFrom="paragraph">
                        <wp:posOffset>-164806</wp:posOffset>
                      </wp:positionV>
                      <wp:extent cx="156210" cy="15621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8" name="Graphic 9"/>
                              <wps:cNvSpPr/>
                              <wps:spPr>
                                <a:xfrm>
                                  <a:off x="4572" y="4572"/>
                                  <a:ext cx="147320" cy="147320"/>
                                </a:xfrm>
                                <a:custGeom>
                                  <a:avLst/>
                                  <a:gdLst/>
                                  <a:ahLst/>
                                  <a:cxnLst/>
                                  <a:rect l="l" t="t" r="r" b="b"/>
                                  <a:pathLst>
                                    <a:path w="147320" h="147320">
                                      <a:moveTo>
                                        <a:pt x="147066" y="147066"/>
                                      </a:moveTo>
                                      <a:lnTo>
                                        <a:pt x="147066" y="0"/>
                                      </a:lnTo>
                                      <a:lnTo>
                                        <a:pt x="0" y="0"/>
                                      </a:lnTo>
                                      <a:lnTo>
                                        <a:pt x="0" y="147066"/>
                                      </a:lnTo>
                                      <a:lnTo>
                                        <a:pt x="147066"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4A70A5" id="Group 27" o:spid="_x0000_s1026" style="position:absolute;margin-left:50.6pt;margin-top:-13pt;width:12.3pt;height:12.3pt;z-index:-25164185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">
                      <v:shape id="Graphic 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" path="m147066,147066l147066,,,,,147066r147066,xe" filled="f" strokeweight=".25397mm">
                        <v:path arrowok="t"/>
                      </v:shape>
                    </v:group>
                  </w:pict>
                </mc:Fallback>
              </mc:AlternateContent>
            </w:r>
            <w:r>
              <w:rPr>
                <w:noProof/>
              </w:rPr>
              <mc:AlternateContent>
                <mc:Choice Requires="wpg">
                  <w:drawing>
                    <wp:anchor distT="0" distB="0" distL="0" distR="0" simplePos="0" relativeHeight="251675648" behindDoc="1" locked="0" layoutInCell="1" allowOverlap="1" wp14:anchorId="34299DAC" wp14:editId="3B92AB59">
                      <wp:simplePos x="0" y="0"/>
                      <wp:positionH relativeFrom="column">
                        <wp:posOffset>1155954</wp:posOffset>
                      </wp:positionH>
                      <wp:positionV relativeFrom="paragraph">
                        <wp:posOffset>-164806</wp:posOffset>
                      </wp:positionV>
                      <wp:extent cx="156210" cy="15621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0" name="Graphic 11"/>
                              <wps:cNvSpPr/>
                              <wps:spPr>
                                <a:xfrm>
                                  <a:off x="4572" y="4572"/>
                                  <a:ext cx="147320" cy="147320"/>
                                </a:xfrm>
                                <a:custGeom>
                                  <a:avLst/>
                                  <a:gdLst/>
                                  <a:ahLst/>
                                  <a:cxnLst/>
                                  <a:rect l="l" t="t" r="r" b="b"/>
                                  <a:pathLst>
                                    <a:path w="147320" h="147320">
                                      <a:moveTo>
                                        <a:pt x="147066" y="147066"/>
                                      </a:moveTo>
                                      <a:lnTo>
                                        <a:pt x="147066" y="0"/>
                                      </a:lnTo>
                                      <a:lnTo>
                                        <a:pt x="0" y="0"/>
                                      </a:lnTo>
                                      <a:lnTo>
                                        <a:pt x="0" y="147066"/>
                                      </a:lnTo>
                                      <a:lnTo>
                                        <a:pt x="147066" y="147066"/>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B0492F" id="Group 29" o:spid="_x0000_s1026" style="position:absolute;margin-left:91pt;margin-top:-13pt;width:12.3pt;height:12.3pt;z-index:-25164083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">
                      <v:shape id="Graphic 1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" path="m147066,147066l147066,,,,,147066r147066,xe" filled="f" strokeweight=".25397mm">
                        <v:path arrowok="t"/>
                      </v:shape>
                    </v:group>
                  </w:pict>
                </mc:Fallback>
              </mc:AlternateContent>
            </w:r>
            <w:r>
              <w:rPr>
                <w:spacing w:val="-2"/>
                <w:sz w:val="24"/>
              </w:rPr>
              <w:t>Observations:</w:t>
            </w:r>
          </w:p>
        </w:tc>
      </w:tr>
    </w:tbl>
    <w:p w14:paraId="3BBB5F60" w14:textId="77777777" w:rsidR="000B0F0A" w:rsidRDefault="000B0F0A">
      <w:pPr>
        <w:pBdr>
          <w:top w:val="nil"/>
          <w:left w:val="nil"/>
          <w:bottom w:val="nil"/>
          <w:right w:val="nil"/>
          <w:between w:val="nil"/>
        </w:pBdr>
        <w:tabs>
          <w:tab w:val="right" w:pos="7200"/>
          <w:tab w:val="right" w:pos="10800"/>
        </w:tabs>
        <w:jc w:val="right"/>
        <w:rPr>
          <w:b/>
          <w:color w:val="000000"/>
        </w:rPr>
      </w:pPr>
    </w:p>
    <w:p w14:paraId="1E46B0BB" w14:textId="77777777" w:rsidR="000B0F0A" w:rsidRDefault="000B0F0A" w:rsidP="00D01B23">
      <w:pPr>
        <w:pBdr>
          <w:top w:val="nil"/>
          <w:left w:val="nil"/>
          <w:bottom w:val="nil"/>
          <w:right w:val="nil"/>
          <w:between w:val="nil"/>
        </w:pBdr>
        <w:tabs>
          <w:tab w:val="right" w:pos="7200"/>
          <w:tab w:val="right" w:pos="10800"/>
        </w:tabs>
        <w:rPr>
          <w:b/>
          <w:color w:val="000000"/>
        </w:rPr>
      </w:pPr>
    </w:p>
    <w:p w14:paraId="18F6BB05" w14:textId="77777777" w:rsidR="000B0F0A" w:rsidRDefault="000B0F0A">
      <w:pPr>
        <w:pBdr>
          <w:top w:val="nil"/>
          <w:left w:val="nil"/>
          <w:bottom w:val="nil"/>
          <w:right w:val="nil"/>
          <w:between w:val="nil"/>
        </w:pBdr>
        <w:tabs>
          <w:tab w:val="right" w:pos="7200"/>
          <w:tab w:val="right" w:pos="10800"/>
        </w:tabs>
        <w:jc w:val="right"/>
        <w:rPr>
          <w:b/>
          <w:color w:val="000000"/>
        </w:rPr>
      </w:pPr>
    </w:p>
    <w:tbl>
      <w:tblPr>
        <w:tblStyle w:val="a6"/>
        <w:tblpPr w:leftFromText="180" w:rightFromText="180" w:vertAnchor="text" w:horzAnchor="margin" w:tblpY="708"/>
        <w:tblW w:w="13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18"/>
      </w:tblGrid>
      <w:tr w:rsidR="002A7108" w14:paraId="378C499F" w14:textId="77777777" w:rsidTr="002A7108">
        <w:trPr>
          <w:cantSplit/>
          <w:trHeight w:val="458"/>
          <w:tblHeader/>
        </w:trPr>
        <w:tc>
          <w:tcPr>
            <w:tcW w:w="13318" w:type="dxa"/>
            <w:shd w:val="clear" w:color="auto" w:fill="003366"/>
            <w:vAlign w:val="center"/>
          </w:tcPr>
          <w:p w14:paraId="4C71746D" w14:textId="77777777" w:rsidR="002A7108" w:rsidRDefault="002A7108" w:rsidP="002A7108">
            <w:pPr>
              <w:pBdr>
                <w:top w:val="nil"/>
                <w:left w:val="nil"/>
                <w:bottom w:val="nil"/>
                <w:right w:val="nil"/>
                <w:between w:val="nil"/>
              </w:pBdr>
              <w:shd w:val="clear" w:color="auto" w:fill="003366"/>
              <w:spacing w:before="60" w:after="60"/>
              <w:jc w:val="center"/>
              <w:rPr>
                <w:b/>
                <w:color w:val="FFFFFF"/>
              </w:rPr>
            </w:pPr>
            <w:r>
              <w:rPr>
                <w:b/>
                <w:color w:val="FFFFFF"/>
              </w:rPr>
              <w:t>Evaluator Information</w:t>
            </w:r>
          </w:p>
        </w:tc>
      </w:tr>
      <w:tr w:rsidR="002A7108" w14:paraId="0F239023" w14:textId="77777777" w:rsidTr="002A7108">
        <w:trPr>
          <w:cantSplit/>
          <w:trHeight w:val="458"/>
          <w:tblHeader/>
        </w:trPr>
        <w:tc>
          <w:tcPr>
            <w:tcW w:w="13318" w:type="dxa"/>
            <w:vAlign w:val="center"/>
          </w:tcPr>
          <w:p w14:paraId="1BF1324E" w14:textId="77777777" w:rsidR="002A7108" w:rsidRDefault="002A7108" w:rsidP="002A7108">
            <w:pPr>
              <w:pBdr>
                <w:top w:val="nil"/>
                <w:left w:val="nil"/>
                <w:bottom w:val="nil"/>
                <w:right w:val="nil"/>
                <w:between w:val="nil"/>
              </w:pBdr>
              <w:spacing w:before="60" w:after="60"/>
              <w:rPr>
                <w:color w:val="000000"/>
              </w:rPr>
            </w:pPr>
            <w:r>
              <w:rPr>
                <w:color w:val="000000"/>
              </w:rPr>
              <w:t xml:space="preserve">Facilitator Name:                                                                                   Role/Title:   </w:t>
            </w:r>
          </w:p>
        </w:tc>
      </w:tr>
    </w:tbl>
    <w:p w14:paraId="625D5239" w14:textId="77777777" w:rsidR="002A7108" w:rsidRPr="002A7108" w:rsidRDefault="002A7108" w:rsidP="002A7108">
      <w:pPr>
        <w:pStyle w:val="Heading1"/>
      </w:pPr>
      <w:r>
        <w:t>Exercise Summary</w:t>
      </w:r>
    </w:p>
    <w:p w14:paraId="312847CC" w14:textId="77777777" w:rsidR="002A7108" w:rsidRPr="002A7108" w:rsidRDefault="002A7108" w:rsidP="002A7108">
      <w:pPr>
        <w:pBdr>
          <w:top w:val="nil"/>
          <w:left w:val="nil"/>
          <w:bottom w:val="nil"/>
          <w:right w:val="nil"/>
          <w:between w:val="nil"/>
        </w:pBdr>
        <w:tabs>
          <w:tab w:val="right" w:pos="7200"/>
          <w:tab w:val="right" w:pos="10800"/>
        </w:tabs>
        <w:rPr>
          <w:b/>
          <w:color w:val="000000"/>
        </w:rPr>
      </w:pPr>
      <w:r>
        <w:rPr>
          <w:b/>
          <w:color w:val="000000"/>
        </w:rPr>
        <w:tab/>
      </w:r>
    </w:p>
    <w:p w14:paraId="715736F2" w14:textId="77777777" w:rsidR="002A7108" w:rsidRPr="002A7108" w:rsidRDefault="002A7108" w:rsidP="002A7108">
      <w:pPr>
        <w:pBdr>
          <w:top w:val="nil"/>
          <w:left w:val="nil"/>
          <w:bottom w:val="nil"/>
          <w:right w:val="nil"/>
          <w:between w:val="nil"/>
        </w:pBdr>
        <w:tabs>
          <w:tab w:val="right" w:pos="7200"/>
          <w:tab w:val="right" w:pos="10800"/>
        </w:tabs>
        <w:rPr>
          <w:b/>
          <w:color w:val="000000"/>
          <w:sz w:val="28"/>
          <w:szCs w:val="28"/>
        </w:rPr>
      </w:pPr>
    </w:p>
    <w:tbl>
      <w:tblPr>
        <w:tblStyle w:val="TableGrid"/>
        <w:tblW w:w="13315" w:type="dxa"/>
        <w:tblLook w:val="04A0" w:firstRow="1" w:lastRow="0" w:firstColumn="1" w:lastColumn="0" w:noHBand="0" w:noVBand="1"/>
      </w:tblPr>
      <w:tblGrid>
        <w:gridCol w:w="1705"/>
        <w:gridCol w:w="4590"/>
        <w:gridCol w:w="7020"/>
      </w:tblGrid>
      <w:tr w:rsidR="0066133F" w14:paraId="752D18AA" w14:textId="77777777" w:rsidTr="002D384C">
        <w:tc>
          <w:tcPr>
            <w:tcW w:w="13315" w:type="dxa"/>
            <w:gridSpan w:val="3"/>
            <w:shd w:val="clear" w:color="auto" w:fill="002060"/>
          </w:tcPr>
          <w:p w14:paraId="39E3D9F3" w14:textId="77777777" w:rsidR="0066133F" w:rsidRPr="0066133F" w:rsidRDefault="0066133F" w:rsidP="0066133F">
            <w:pPr>
              <w:tabs>
                <w:tab w:val="right" w:pos="7200"/>
                <w:tab w:val="right" w:pos="10800"/>
              </w:tabs>
              <w:jc w:val="center"/>
              <w:rPr>
                <w:b/>
                <w:color w:val="FFFFFF" w:themeColor="background1"/>
              </w:rPr>
            </w:pPr>
            <w:r w:rsidRPr="0066133F">
              <w:rPr>
                <w:b/>
                <w:color w:val="FFFFFF" w:themeColor="background1"/>
              </w:rPr>
              <w:t>Overall Capability Rating</w:t>
            </w:r>
          </w:p>
        </w:tc>
      </w:tr>
      <w:tr w:rsidR="0066133F" w14:paraId="4A3BD5FA" w14:textId="77777777" w:rsidTr="002D384C">
        <w:tc>
          <w:tcPr>
            <w:tcW w:w="1705" w:type="dxa"/>
          </w:tcPr>
          <w:p w14:paraId="5E182658" w14:textId="77777777" w:rsidR="0066133F" w:rsidRPr="0066133F" w:rsidRDefault="0066133F" w:rsidP="0066133F">
            <w:pPr>
              <w:tabs>
                <w:tab w:val="right" w:pos="7200"/>
                <w:tab w:val="right" w:pos="10800"/>
              </w:tabs>
              <w:jc w:val="center"/>
              <w:rPr>
                <w:b/>
                <w:color w:val="000000"/>
              </w:rPr>
            </w:pPr>
            <w:r w:rsidRPr="0066133F">
              <w:rPr>
                <w:b/>
                <w:color w:val="000000"/>
              </w:rPr>
              <w:t>Select one</w:t>
            </w:r>
          </w:p>
        </w:tc>
        <w:tc>
          <w:tcPr>
            <w:tcW w:w="4590" w:type="dxa"/>
          </w:tcPr>
          <w:p w14:paraId="5F83F015" w14:textId="77777777" w:rsidR="0066133F" w:rsidRPr="0066133F" w:rsidRDefault="0066133F" w:rsidP="0066133F">
            <w:pPr>
              <w:tabs>
                <w:tab w:val="right" w:pos="7200"/>
                <w:tab w:val="right" w:pos="10800"/>
              </w:tabs>
              <w:jc w:val="center"/>
              <w:rPr>
                <w:b/>
                <w:color w:val="000000"/>
              </w:rPr>
            </w:pPr>
            <w:r w:rsidRPr="0066133F">
              <w:rPr>
                <w:b/>
                <w:color w:val="000000"/>
              </w:rPr>
              <w:t>Rating Scale</w:t>
            </w:r>
          </w:p>
        </w:tc>
        <w:tc>
          <w:tcPr>
            <w:tcW w:w="7020" w:type="dxa"/>
          </w:tcPr>
          <w:p w14:paraId="639E47F8" w14:textId="77777777" w:rsidR="0066133F" w:rsidRPr="0066133F" w:rsidRDefault="0066133F" w:rsidP="0066133F">
            <w:pPr>
              <w:tabs>
                <w:tab w:val="right" w:pos="7200"/>
                <w:tab w:val="right" w:pos="10800"/>
              </w:tabs>
              <w:jc w:val="center"/>
              <w:rPr>
                <w:b/>
                <w:color w:val="000000"/>
              </w:rPr>
            </w:pPr>
            <w:r w:rsidRPr="0066133F">
              <w:rPr>
                <w:b/>
                <w:color w:val="000000"/>
              </w:rPr>
              <w:t>Explain Selection</w:t>
            </w:r>
          </w:p>
        </w:tc>
      </w:tr>
      <w:tr w:rsidR="0066133F" w14:paraId="5BF7075C" w14:textId="77777777" w:rsidTr="002D384C">
        <w:tc>
          <w:tcPr>
            <w:tcW w:w="1705" w:type="dxa"/>
          </w:tcPr>
          <w:p w14:paraId="748CAC56" w14:textId="77777777" w:rsidR="0066133F" w:rsidRPr="0066133F" w:rsidRDefault="0066133F" w:rsidP="002A7108">
            <w:pPr>
              <w:tabs>
                <w:tab w:val="right" w:pos="7200"/>
                <w:tab w:val="right" w:pos="10800"/>
              </w:tabs>
              <w:rPr>
                <w:b/>
                <w:color w:val="000000"/>
              </w:rPr>
            </w:pPr>
          </w:p>
        </w:tc>
        <w:tc>
          <w:tcPr>
            <w:tcW w:w="4590" w:type="dxa"/>
          </w:tcPr>
          <w:p w14:paraId="53BC5B3F" w14:textId="77777777" w:rsidR="0066133F" w:rsidRPr="0066133F" w:rsidRDefault="0066133F" w:rsidP="002A7108">
            <w:pPr>
              <w:tabs>
                <w:tab w:val="right" w:pos="7200"/>
                <w:tab w:val="right" w:pos="10800"/>
              </w:tabs>
              <w:rPr>
                <w:color w:val="000000"/>
              </w:rPr>
            </w:pPr>
            <w:r w:rsidRPr="0066133F">
              <w:rPr>
                <w:color w:val="000000"/>
              </w:rPr>
              <w:t>Performed without challenges</w:t>
            </w:r>
          </w:p>
        </w:tc>
        <w:tc>
          <w:tcPr>
            <w:tcW w:w="7020" w:type="dxa"/>
          </w:tcPr>
          <w:p w14:paraId="7C057166" w14:textId="77777777" w:rsidR="0066133F" w:rsidRPr="0066133F" w:rsidRDefault="0066133F" w:rsidP="002A7108">
            <w:pPr>
              <w:tabs>
                <w:tab w:val="right" w:pos="7200"/>
                <w:tab w:val="right" w:pos="10800"/>
              </w:tabs>
              <w:rPr>
                <w:b/>
                <w:color w:val="000000"/>
              </w:rPr>
            </w:pPr>
          </w:p>
          <w:p w14:paraId="77DC5D5F" w14:textId="77777777" w:rsidR="0066133F" w:rsidRPr="0066133F" w:rsidRDefault="0066133F" w:rsidP="002A7108">
            <w:pPr>
              <w:tabs>
                <w:tab w:val="right" w:pos="7200"/>
                <w:tab w:val="right" w:pos="10800"/>
              </w:tabs>
              <w:rPr>
                <w:b/>
                <w:color w:val="000000"/>
              </w:rPr>
            </w:pPr>
          </w:p>
        </w:tc>
      </w:tr>
      <w:tr w:rsidR="0066133F" w14:paraId="020B3ABD" w14:textId="77777777" w:rsidTr="002D384C">
        <w:tc>
          <w:tcPr>
            <w:tcW w:w="1705" w:type="dxa"/>
          </w:tcPr>
          <w:p w14:paraId="2EE24C62" w14:textId="77777777" w:rsidR="0066133F" w:rsidRPr="0066133F" w:rsidRDefault="0066133F" w:rsidP="002A7108">
            <w:pPr>
              <w:tabs>
                <w:tab w:val="right" w:pos="7200"/>
                <w:tab w:val="right" w:pos="10800"/>
              </w:tabs>
              <w:rPr>
                <w:b/>
                <w:color w:val="000000"/>
              </w:rPr>
            </w:pPr>
          </w:p>
        </w:tc>
        <w:tc>
          <w:tcPr>
            <w:tcW w:w="4590" w:type="dxa"/>
          </w:tcPr>
          <w:p w14:paraId="3A991E06" w14:textId="77777777" w:rsidR="0066133F" w:rsidRPr="0066133F" w:rsidRDefault="0066133F" w:rsidP="002A7108">
            <w:pPr>
              <w:tabs>
                <w:tab w:val="right" w:pos="7200"/>
                <w:tab w:val="right" w:pos="10800"/>
              </w:tabs>
              <w:rPr>
                <w:color w:val="000000"/>
              </w:rPr>
            </w:pPr>
            <w:r w:rsidRPr="0066133F">
              <w:rPr>
                <w:color w:val="000000"/>
              </w:rPr>
              <w:t>Performed with some challenges</w:t>
            </w:r>
          </w:p>
        </w:tc>
        <w:tc>
          <w:tcPr>
            <w:tcW w:w="7020" w:type="dxa"/>
          </w:tcPr>
          <w:p w14:paraId="1F219E87" w14:textId="77777777" w:rsidR="0066133F" w:rsidRPr="0066133F" w:rsidRDefault="0066133F" w:rsidP="002A7108">
            <w:pPr>
              <w:tabs>
                <w:tab w:val="right" w:pos="7200"/>
                <w:tab w:val="right" w:pos="10800"/>
              </w:tabs>
              <w:rPr>
                <w:b/>
                <w:color w:val="000000"/>
              </w:rPr>
            </w:pPr>
          </w:p>
          <w:p w14:paraId="67CB6C6B" w14:textId="77777777" w:rsidR="0066133F" w:rsidRPr="0066133F" w:rsidRDefault="0066133F" w:rsidP="002A7108">
            <w:pPr>
              <w:tabs>
                <w:tab w:val="right" w:pos="7200"/>
                <w:tab w:val="right" w:pos="10800"/>
              </w:tabs>
              <w:rPr>
                <w:b/>
                <w:color w:val="000000"/>
              </w:rPr>
            </w:pPr>
          </w:p>
        </w:tc>
      </w:tr>
      <w:tr w:rsidR="0066133F" w14:paraId="7EDAD658" w14:textId="77777777" w:rsidTr="002D384C">
        <w:tc>
          <w:tcPr>
            <w:tcW w:w="1705" w:type="dxa"/>
          </w:tcPr>
          <w:p w14:paraId="03D90D6D" w14:textId="77777777" w:rsidR="0066133F" w:rsidRPr="0066133F" w:rsidRDefault="0066133F" w:rsidP="002A7108">
            <w:pPr>
              <w:tabs>
                <w:tab w:val="right" w:pos="7200"/>
                <w:tab w:val="right" w:pos="10800"/>
              </w:tabs>
              <w:rPr>
                <w:b/>
                <w:color w:val="000000"/>
              </w:rPr>
            </w:pPr>
          </w:p>
        </w:tc>
        <w:tc>
          <w:tcPr>
            <w:tcW w:w="4590" w:type="dxa"/>
          </w:tcPr>
          <w:p w14:paraId="38E4BAE2" w14:textId="77777777" w:rsidR="0066133F" w:rsidRPr="0066133F" w:rsidRDefault="0066133F" w:rsidP="002A7108">
            <w:pPr>
              <w:tabs>
                <w:tab w:val="right" w:pos="7200"/>
                <w:tab w:val="right" w:pos="10800"/>
              </w:tabs>
              <w:rPr>
                <w:color w:val="000000"/>
              </w:rPr>
            </w:pPr>
            <w:r w:rsidRPr="0066133F">
              <w:rPr>
                <w:color w:val="000000"/>
              </w:rPr>
              <w:t>Performed with major challenges</w:t>
            </w:r>
          </w:p>
        </w:tc>
        <w:tc>
          <w:tcPr>
            <w:tcW w:w="7020" w:type="dxa"/>
          </w:tcPr>
          <w:p w14:paraId="39E247FD" w14:textId="77777777" w:rsidR="0066133F" w:rsidRPr="0066133F" w:rsidRDefault="0066133F" w:rsidP="002A7108">
            <w:pPr>
              <w:tabs>
                <w:tab w:val="right" w:pos="7200"/>
                <w:tab w:val="right" w:pos="10800"/>
              </w:tabs>
              <w:rPr>
                <w:b/>
                <w:color w:val="000000"/>
              </w:rPr>
            </w:pPr>
          </w:p>
          <w:p w14:paraId="38F08994" w14:textId="77777777" w:rsidR="0066133F" w:rsidRPr="0066133F" w:rsidRDefault="0066133F" w:rsidP="002A7108">
            <w:pPr>
              <w:tabs>
                <w:tab w:val="right" w:pos="7200"/>
                <w:tab w:val="right" w:pos="10800"/>
              </w:tabs>
              <w:rPr>
                <w:b/>
                <w:color w:val="000000"/>
              </w:rPr>
            </w:pPr>
          </w:p>
        </w:tc>
      </w:tr>
    </w:tbl>
    <w:p w14:paraId="2C5DD72B" w14:textId="77777777" w:rsidR="002D384C" w:rsidRDefault="002D384C" w:rsidP="002D384C">
      <w:pPr>
        <w:pStyle w:val="Heading2"/>
      </w:pPr>
      <w:r>
        <w:t>Ratings Definitions</w:t>
      </w:r>
    </w:p>
    <w:tbl>
      <w:tblPr>
        <w:tblStyle w:val="a8"/>
        <w:tblpPr w:leftFromText="180" w:rightFromText="180" w:vertAnchor="text" w:horzAnchor="margin" w:tblpY="94"/>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0710"/>
      </w:tblGrid>
      <w:tr w:rsidR="002D384C" w14:paraId="7FD51435" w14:textId="77777777" w:rsidTr="002D384C">
        <w:trPr>
          <w:cantSplit/>
          <w:tblHeader/>
        </w:trPr>
        <w:tc>
          <w:tcPr>
            <w:tcW w:w="2605" w:type="dxa"/>
            <w:shd w:val="clear" w:color="auto" w:fill="003366"/>
            <w:vAlign w:val="center"/>
          </w:tcPr>
          <w:p w14:paraId="2714675C" w14:textId="77777777" w:rsidR="002D384C" w:rsidRDefault="002D384C" w:rsidP="002D384C">
            <w:pPr>
              <w:pBdr>
                <w:top w:val="nil"/>
                <w:left w:val="nil"/>
                <w:bottom w:val="nil"/>
                <w:right w:val="nil"/>
                <w:between w:val="nil"/>
              </w:pBdr>
              <w:shd w:val="clear" w:color="auto" w:fill="003366"/>
              <w:spacing w:before="60" w:after="60"/>
              <w:jc w:val="center"/>
              <w:rPr>
                <w:b/>
                <w:color w:val="FFFFFF"/>
              </w:rPr>
            </w:pPr>
            <w:r>
              <w:rPr>
                <w:b/>
                <w:color w:val="FFFFFF"/>
              </w:rPr>
              <w:t>Performed without Challenges (P)</w:t>
            </w:r>
          </w:p>
        </w:tc>
        <w:tc>
          <w:tcPr>
            <w:tcW w:w="10710" w:type="dxa"/>
            <w:vAlign w:val="center"/>
          </w:tcPr>
          <w:p w14:paraId="54CE0CFC" w14:textId="77777777" w:rsidR="002D384C" w:rsidRDefault="002D384C" w:rsidP="002D384C">
            <w:pPr>
              <w:pBdr>
                <w:top w:val="nil"/>
                <w:left w:val="nil"/>
                <w:bottom w:val="nil"/>
                <w:right w:val="nil"/>
                <w:between w:val="nil"/>
              </w:pBdr>
              <w:spacing w:before="60" w:after="60"/>
              <w:rPr>
                <w:color w:val="000000"/>
              </w:rPr>
            </w:pPr>
            <w:r>
              <w:rPr>
                <w:color w:val="000000"/>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2D384C" w14:paraId="057C9B21" w14:textId="77777777" w:rsidTr="002D384C">
        <w:trPr>
          <w:cantSplit/>
          <w:tblHeader/>
        </w:trPr>
        <w:tc>
          <w:tcPr>
            <w:tcW w:w="2605" w:type="dxa"/>
            <w:shd w:val="clear" w:color="auto" w:fill="003366"/>
            <w:vAlign w:val="center"/>
          </w:tcPr>
          <w:p w14:paraId="2C752E57" w14:textId="77777777" w:rsidR="002D384C" w:rsidRDefault="002D384C" w:rsidP="002D384C">
            <w:pPr>
              <w:pBdr>
                <w:top w:val="nil"/>
                <w:left w:val="nil"/>
                <w:bottom w:val="nil"/>
                <w:right w:val="nil"/>
                <w:between w:val="nil"/>
              </w:pBdr>
              <w:shd w:val="clear" w:color="auto" w:fill="003366"/>
              <w:spacing w:before="60" w:after="60"/>
              <w:jc w:val="center"/>
              <w:rPr>
                <w:b/>
                <w:color w:val="FFFFFF"/>
              </w:rPr>
            </w:pPr>
            <w:r>
              <w:rPr>
                <w:b/>
                <w:color w:val="FFFFFF"/>
              </w:rPr>
              <w:t>Performed with Some Challenges (S)</w:t>
            </w:r>
          </w:p>
        </w:tc>
        <w:tc>
          <w:tcPr>
            <w:tcW w:w="10710" w:type="dxa"/>
            <w:vAlign w:val="center"/>
          </w:tcPr>
          <w:p w14:paraId="267F8777" w14:textId="77777777" w:rsidR="002D384C" w:rsidRDefault="002D384C" w:rsidP="002D384C">
            <w:pPr>
              <w:pBdr>
                <w:top w:val="nil"/>
                <w:left w:val="nil"/>
                <w:bottom w:val="nil"/>
                <w:right w:val="nil"/>
                <w:between w:val="nil"/>
              </w:pBdr>
              <w:spacing w:before="60" w:after="60"/>
              <w:rPr>
                <w:color w:val="000000"/>
              </w:rPr>
            </w:pPr>
            <w:r>
              <w:rPr>
                <w:color w:val="000000"/>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2D384C" w14:paraId="45B38A36" w14:textId="77777777" w:rsidTr="002D384C">
        <w:trPr>
          <w:cantSplit/>
          <w:tblHeader/>
        </w:trPr>
        <w:tc>
          <w:tcPr>
            <w:tcW w:w="2605" w:type="dxa"/>
            <w:shd w:val="clear" w:color="auto" w:fill="003366"/>
            <w:vAlign w:val="center"/>
          </w:tcPr>
          <w:p w14:paraId="1857EBA0" w14:textId="77777777" w:rsidR="002D384C" w:rsidRDefault="002D384C" w:rsidP="002D384C">
            <w:pPr>
              <w:pBdr>
                <w:top w:val="nil"/>
                <w:left w:val="nil"/>
                <w:bottom w:val="nil"/>
                <w:right w:val="nil"/>
                <w:between w:val="nil"/>
              </w:pBdr>
              <w:shd w:val="clear" w:color="auto" w:fill="003366"/>
              <w:spacing w:before="60" w:after="60"/>
              <w:jc w:val="center"/>
              <w:rPr>
                <w:b/>
                <w:color w:val="FFFFFF"/>
              </w:rPr>
            </w:pPr>
            <w:r>
              <w:rPr>
                <w:b/>
                <w:color w:val="FFFFFF"/>
              </w:rPr>
              <w:t>Performed with Major Challenges (M)</w:t>
            </w:r>
          </w:p>
        </w:tc>
        <w:tc>
          <w:tcPr>
            <w:tcW w:w="10710" w:type="dxa"/>
            <w:vAlign w:val="center"/>
          </w:tcPr>
          <w:p w14:paraId="7FF71A29" w14:textId="77777777" w:rsidR="002D384C" w:rsidRDefault="002D384C" w:rsidP="002D384C">
            <w:pPr>
              <w:pBdr>
                <w:top w:val="nil"/>
                <w:left w:val="nil"/>
                <w:bottom w:val="nil"/>
                <w:right w:val="nil"/>
                <w:between w:val="nil"/>
              </w:pBdr>
              <w:spacing w:before="60" w:after="60"/>
              <w:rPr>
                <w:color w:val="000000"/>
              </w:rPr>
            </w:pPr>
            <w:r>
              <w:rPr>
                <w:color w:val="000000"/>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bl>
    <w:p w14:paraId="13CA0213" w14:textId="77777777" w:rsidR="002A7108" w:rsidRDefault="002A7108" w:rsidP="002A7108">
      <w:pPr>
        <w:pStyle w:val="BodyText"/>
      </w:pPr>
    </w:p>
    <w:p w14:paraId="47BE5F2E" w14:textId="77777777" w:rsidR="002A7108" w:rsidRPr="002A7108" w:rsidRDefault="002A7108" w:rsidP="002A7108">
      <w:pPr>
        <w:pStyle w:val="BodyText"/>
      </w:pPr>
    </w:p>
    <w:p w14:paraId="6D563E1A" w14:textId="77777777" w:rsidR="002A7108" w:rsidRDefault="002A7108">
      <w:pPr>
        <w:pBdr>
          <w:top w:val="nil"/>
          <w:left w:val="nil"/>
          <w:bottom w:val="nil"/>
          <w:right w:val="nil"/>
          <w:between w:val="nil"/>
        </w:pBdr>
        <w:tabs>
          <w:tab w:val="right" w:pos="7200"/>
          <w:tab w:val="right" w:pos="10800"/>
        </w:tabs>
        <w:jc w:val="right"/>
        <w:rPr>
          <w:b/>
          <w:color w:val="000000"/>
        </w:rPr>
      </w:pPr>
    </w:p>
    <w:tbl>
      <w:tblPr>
        <w:tblStyle w:val="TableGrid"/>
        <w:tblpPr w:leftFromText="180" w:rightFromText="180" w:vertAnchor="page" w:horzAnchor="margin" w:tblpY="2760"/>
        <w:tblW w:w="13590" w:type="dxa"/>
        <w:tblLook w:val="04A0" w:firstRow="1" w:lastRow="0" w:firstColumn="1" w:lastColumn="0" w:noHBand="0" w:noVBand="1"/>
      </w:tblPr>
      <w:tblGrid>
        <w:gridCol w:w="4681"/>
        <w:gridCol w:w="8909"/>
      </w:tblGrid>
      <w:tr w:rsidR="002D384C" w14:paraId="357F169C" w14:textId="77777777" w:rsidTr="00755FE1">
        <w:tc>
          <w:tcPr>
            <w:tcW w:w="13590" w:type="dxa"/>
            <w:gridSpan w:val="2"/>
            <w:shd w:val="clear" w:color="auto" w:fill="002060"/>
          </w:tcPr>
          <w:p w14:paraId="209955D9" w14:textId="77777777" w:rsidR="002D384C" w:rsidRPr="002D384C" w:rsidRDefault="002D384C" w:rsidP="00755FE1">
            <w:pPr>
              <w:tabs>
                <w:tab w:val="left" w:pos="4992"/>
                <w:tab w:val="left" w:pos="5028"/>
                <w:tab w:val="right" w:pos="7200"/>
                <w:tab w:val="right" w:pos="10800"/>
              </w:tabs>
              <w:jc w:val="both"/>
              <w:rPr>
                <w:b/>
                <w:color w:val="FFFFFF" w:themeColor="background1"/>
                <w:sz w:val="28"/>
                <w:szCs w:val="28"/>
              </w:rPr>
            </w:pPr>
            <w:r w:rsidRPr="002D384C">
              <w:rPr>
                <w:b/>
                <w:color w:val="FFFFFF" w:themeColor="background1"/>
                <w:sz w:val="28"/>
                <w:szCs w:val="28"/>
              </w:rPr>
              <w:t>Lessons Learned</w:t>
            </w:r>
          </w:p>
        </w:tc>
      </w:tr>
      <w:tr w:rsidR="002D384C" w14:paraId="367850A8" w14:textId="77777777" w:rsidTr="00755FE1">
        <w:tc>
          <w:tcPr>
            <w:tcW w:w="4681" w:type="dxa"/>
          </w:tcPr>
          <w:p w14:paraId="67934206" w14:textId="77777777" w:rsidR="002D384C" w:rsidRDefault="002D384C" w:rsidP="00755FE1">
            <w:pPr>
              <w:tabs>
                <w:tab w:val="right" w:pos="7200"/>
                <w:tab w:val="right" w:pos="10800"/>
              </w:tabs>
              <w:rPr>
                <w:b/>
                <w:color w:val="000000"/>
              </w:rPr>
            </w:pPr>
            <w:r>
              <w:rPr>
                <w:b/>
                <w:color w:val="000000"/>
              </w:rPr>
              <w:t>What went well?</w:t>
            </w:r>
          </w:p>
        </w:tc>
        <w:tc>
          <w:tcPr>
            <w:tcW w:w="8909" w:type="dxa"/>
          </w:tcPr>
          <w:p w14:paraId="1758DAD7" w14:textId="77777777" w:rsidR="002D384C" w:rsidRDefault="002D384C" w:rsidP="00755FE1">
            <w:pPr>
              <w:tabs>
                <w:tab w:val="right" w:pos="7200"/>
                <w:tab w:val="right" w:pos="10800"/>
              </w:tabs>
              <w:rPr>
                <w:b/>
                <w:color w:val="000000"/>
              </w:rPr>
            </w:pPr>
          </w:p>
          <w:p w14:paraId="46D02AD8" w14:textId="77777777" w:rsidR="002D384C" w:rsidRDefault="002D384C" w:rsidP="00755FE1">
            <w:pPr>
              <w:tabs>
                <w:tab w:val="right" w:pos="7200"/>
                <w:tab w:val="right" w:pos="10800"/>
              </w:tabs>
              <w:rPr>
                <w:b/>
                <w:color w:val="000000"/>
              </w:rPr>
            </w:pPr>
          </w:p>
          <w:p w14:paraId="3B0877E9" w14:textId="77777777" w:rsidR="002D384C" w:rsidRDefault="002D384C" w:rsidP="00755FE1">
            <w:pPr>
              <w:tabs>
                <w:tab w:val="right" w:pos="7200"/>
                <w:tab w:val="right" w:pos="10800"/>
              </w:tabs>
              <w:rPr>
                <w:b/>
                <w:color w:val="000000"/>
              </w:rPr>
            </w:pPr>
          </w:p>
          <w:p w14:paraId="4EECFE82" w14:textId="77777777" w:rsidR="002D384C" w:rsidRDefault="002D384C" w:rsidP="00755FE1">
            <w:pPr>
              <w:tabs>
                <w:tab w:val="right" w:pos="7200"/>
                <w:tab w:val="right" w:pos="10800"/>
              </w:tabs>
              <w:rPr>
                <w:b/>
                <w:color w:val="000000"/>
              </w:rPr>
            </w:pPr>
          </w:p>
          <w:p w14:paraId="74ECAB66" w14:textId="77777777" w:rsidR="002D384C" w:rsidRDefault="002D384C" w:rsidP="00755FE1">
            <w:pPr>
              <w:tabs>
                <w:tab w:val="right" w:pos="7200"/>
                <w:tab w:val="right" w:pos="10800"/>
              </w:tabs>
              <w:rPr>
                <w:b/>
                <w:color w:val="000000"/>
              </w:rPr>
            </w:pPr>
          </w:p>
        </w:tc>
      </w:tr>
      <w:tr w:rsidR="002D384C" w14:paraId="50B3520B" w14:textId="77777777" w:rsidTr="00755FE1">
        <w:tc>
          <w:tcPr>
            <w:tcW w:w="4681" w:type="dxa"/>
          </w:tcPr>
          <w:p w14:paraId="40BB0663" w14:textId="77777777" w:rsidR="002D384C" w:rsidRDefault="002D384C" w:rsidP="00755FE1">
            <w:pPr>
              <w:tabs>
                <w:tab w:val="right" w:pos="7200"/>
                <w:tab w:val="right" w:pos="10800"/>
              </w:tabs>
              <w:rPr>
                <w:b/>
                <w:color w:val="000000"/>
              </w:rPr>
            </w:pPr>
            <w:r>
              <w:rPr>
                <w:b/>
                <w:color w:val="000000"/>
              </w:rPr>
              <w:t xml:space="preserve">What </w:t>
            </w:r>
            <w:r w:rsidR="00C727D9">
              <w:rPr>
                <w:b/>
                <w:color w:val="000000"/>
              </w:rPr>
              <w:t>could be improved</w:t>
            </w:r>
            <w:r>
              <w:rPr>
                <w:b/>
                <w:color w:val="000000"/>
              </w:rPr>
              <w:t>?</w:t>
            </w:r>
          </w:p>
        </w:tc>
        <w:tc>
          <w:tcPr>
            <w:tcW w:w="8909" w:type="dxa"/>
          </w:tcPr>
          <w:p w14:paraId="61F0D722" w14:textId="77777777" w:rsidR="002D384C" w:rsidRDefault="002D384C" w:rsidP="00755FE1">
            <w:pPr>
              <w:tabs>
                <w:tab w:val="right" w:pos="7200"/>
                <w:tab w:val="right" w:pos="10800"/>
              </w:tabs>
              <w:rPr>
                <w:b/>
                <w:color w:val="000000"/>
              </w:rPr>
            </w:pPr>
          </w:p>
          <w:p w14:paraId="6F7A2504" w14:textId="77777777" w:rsidR="002D384C" w:rsidRDefault="002D384C" w:rsidP="00755FE1">
            <w:pPr>
              <w:tabs>
                <w:tab w:val="right" w:pos="7200"/>
                <w:tab w:val="right" w:pos="10800"/>
              </w:tabs>
              <w:rPr>
                <w:b/>
                <w:color w:val="000000"/>
              </w:rPr>
            </w:pPr>
          </w:p>
          <w:p w14:paraId="3BEAF959" w14:textId="77777777" w:rsidR="002D384C" w:rsidRDefault="002D384C" w:rsidP="00755FE1">
            <w:pPr>
              <w:tabs>
                <w:tab w:val="right" w:pos="7200"/>
                <w:tab w:val="right" w:pos="10800"/>
              </w:tabs>
              <w:rPr>
                <w:b/>
                <w:color w:val="000000"/>
              </w:rPr>
            </w:pPr>
          </w:p>
          <w:p w14:paraId="406C9E94" w14:textId="77777777" w:rsidR="002D384C" w:rsidRDefault="002D384C" w:rsidP="00755FE1">
            <w:pPr>
              <w:tabs>
                <w:tab w:val="right" w:pos="7200"/>
                <w:tab w:val="right" w:pos="10800"/>
              </w:tabs>
              <w:rPr>
                <w:b/>
                <w:color w:val="000000"/>
              </w:rPr>
            </w:pPr>
          </w:p>
          <w:p w14:paraId="220C660A" w14:textId="77777777" w:rsidR="002D384C" w:rsidRDefault="002D384C" w:rsidP="00755FE1">
            <w:pPr>
              <w:tabs>
                <w:tab w:val="right" w:pos="7200"/>
                <w:tab w:val="right" w:pos="10800"/>
              </w:tabs>
              <w:rPr>
                <w:b/>
                <w:color w:val="000000"/>
              </w:rPr>
            </w:pPr>
          </w:p>
        </w:tc>
      </w:tr>
      <w:tr w:rsidR="002D384C" w14:paraId="76781549" w14:textId="77777777" w:rsidTr="00755FE1">
        <w:tc>
          <w:tcPr>
            <w:tcW w:w="4681" w:type="dxa"/>
          </w:tcPr>
          <w:p w14:paraId="0A5F439F" w14:textId="77777777" w:rsidR="002D384C" w:rsidRDefault="002D384C" w:rsidP="00755FE1">
            <w:pPr>
              <w:tabs>
                <w:tab w:val="right" w:pos="7200"/>
                <w:tab w:val="right" w:pos="10800"/>
              </w:tabs>
              <w:rPr>
                <w:b/>
                <w:color w:val="000000"/>
              </w:rPr>
            </w:pPr>
            <w:r>
              <w:rPr>
                <w:b/>
                <w:color w:val="000000"/>
              </w:rPr>
              <w:t>What additional trainings or exercises are warranted and for whom?</w:t>
            </w:r>
          </w:p>
        </w:tc>
        <w:tc>
          <w:tcPr>
            <w:tcW w:w="8909" w:type="dxa"/>
          </w:tcPr>
          <w:p w14:paraId="03B1D327" w14:textId="77777777" w:rsidR="002D384C" w:rsidRDefault="002D384C" w:rsidP="00755FE1">
            <w:pPr>
              <w:tabs>
                <w:tab w:val="right" w:pos="7200"/>
                <w:tab w:val="right" w:pos="10800"/>
              </w:tabs>
              <w:rPr>
                <w:b/>
                <w:color w:val="000000"/>
              </w:rPr>
            </w:pPr>
          </w:p>
          <w:p w14:paraId="57FE2EF9" w14:textId="77777777" w:rsidR="002D384C" w:rsidRDefault="002D384C" w:rsidP="00755FE1">
            <w:pPr>
              <w:tabs>
                <w:tab w:val="right" w:pos="7200"/>
                <w:tab w:val="right" w:pos="10800"/>
              </w:tabs>
              <w:rPr>
                <w:b/>
                <w:color w:val="000000"/>
              </w:rPr>
            </w:pPr>
          </w:p>
          <w:p w14:paraId="4D5CDBF3" w14:textId="77777777" w:rsidR="002D384C" w:rsidRDefault="002D384C" w:rsidP="00755FE1">
            <w:pPr>
              <w:tabs>
                <w:tab w:val="right" w:pos="7200"/>
                <w:tab w:val="right" w:pos="10800"/>
              </w:tabs>
              <w:rPr>
                <w:b/>
                <w:color w:val="000000"/>
              </w:rPr>
            </w:pPr>
          </w:p>
          <w:p w14:paraId="7E6EDCC7" w14:textId="77777777" w:rsidR="002D384C" w:rsidRDefault="002D384C" w:rsidP="00755FE1">
            <w:pPr>
              <w:tabs>
                <w:tab w:val="right" w:pos="7200"/>
                <w:tab w:val="right" w:pos="10800"/>
              </w:tabs>
              <w:rPr>
                <w:b/>
                <w:color w:val="000000"/>
              </w:rPr>
            </w:pPr>
          </w:p>
          <w:p w14:paraId="7E18C6E2" w14:textId="77777777" w:rsidR="002D384C" w:rsidRDefault="002D384C" w:rsidP="00755FE1">
            <w:pPr>
              <w:tabs>
                <w:tab w:val="right" w:pos="7200"/>
                <w:tab w:val="right" w:pos="10800"/>
              </w:tabs>
              <w:rPr>
                <w:b/>
                <w:color w:val="000000"/>
              </w:rPr>
            </w:pPr>
          </w:p>
          <w:p w14:paraId="1792D167" w14:textId="77777777" w:rsidR="002D384C" w:rsidRDefault="002D384C" w:rsidP="00755FE1">
            <w:pPr>
              <w:tabs>
                <w:tab w:val="right" w:pos="7200"/>
                <w:tab w:val="right" w:pos="10800"/>
              </w:tabs>
              <w:rPr>
                <w:b/>
                <w:color w:val="000000"/>
              </w:rPr>
            </w:pPr>
          </w:p>
        </w:tc>
      </w:tr>
      <w:tr w:rsidR="002D384C" w14:paraId="6A3E0BF8" w14:textId="77777777" w:rsidTr="00755FE1">
        <w:tc>
          <w:tcPr>
            <w:tcW w:w="4681" w:type="dxa"/>
          </w:tcPr>
          <w:p w14:paraId="77D58C8C" w14:textId="77777777" w:rsidR="002D384C" w:rsidRDefault="002D384C" w:rsidP="00755FE1">
            <w:pPr>
              <w:tabs>
                <w:tab w:val="right" w:pos="7200"/>
                <w:tab w:val="right" w:pos="10800"/>
              </w:tabs>
              <w:rPr>
                <w:b/>
                <w:color w:val="000000"/>
              </w:rPr>
            </w:pPr>
            <w:r>
              <w:rPr>
                <w:b/>
                <w:color w:val="000000"/>
              </w:rPr>
              <w:t xml:space="preserve">What changes to </w:t>
            </w:r>
            <w:r w:rsidR="00C727D9">
              <w:rPr>
                <w:b/>
                <w:color w:val="000000"/>
              </w:rPr>
              <w:t>e</w:t>
            </w:r>
            <w:r>
              <w:rPr>
                <w:b/>
                <w:color w:val="000000"/>
              </w:rPr>
              <w:t xml:space="preserve">mergency </w:t>
            </w:r>
            <w:r w:rsidR="00C727D9">
              <w:rPr>
                <w:b/>
                <w:color w:val="000000"/>
              </w:rPr>
              <w:t>o</w:t>
            </w:r>
            <w:r>
              <w:rPr>
                <w:b/>
                <w:color w:val="000000"/>
              </w:rPr>
              <w:t>perati</w:t>
            </w:r>
            <w:r w:rsidR="00C727D9">
              <w:rPr>
                <w:b/>
                <w:color w:val="000000"/>
              </w:rPr>
              <w:t>ons</w:t>
            </w:r>
            <w:r>
              <w:rPr>
                <w:b/>
                <w:color w:val="000000"/>
              </w:rPr>
              <w:t xml:space="preserve"> </w:t>
            </w:r>
            <w:r w:rsidR="00C727D9">
              <w:rPr>
                <w:b/>
                <w:color w:val="000000"/>
              </w:rPr>
              <w:t>p</w:t>
            </w:r>
            <w:r>
              <w:rPr>
                <w:b/>
                <w:color w:val="000000"/>
              </w:rPr>
              <w:t>lan</w:t>
            </w:r>
            <w:r w:rsidR="00C727D9">
              <w:rPr>
                <w:b/>
                <w:color w:val="000000"/>
              </w:rPr>
              <w:t>s</w:t>
            </w:r>
            <w:r>
              <w:rPr>
                <w:b/>
                <w:color w:val="000000"/>
              </w:rPr>
              <w:t xml:space="preserve"> and </w:t>
            </w:r>
            <w:r w:rsidR="00C727D9">
              <w:rPr>
                <w:b/>
                <w:color w:val="000000"/>
              </w:rPr>
              <w:t>p</w:t>
            </w:r>
            <w:r>
              <w:rPr>
                <w:b/>
                <w:color w:val="000000"/>
              </w:rPr>
              <w:t>rocedures are warranted?</w:t>
            </w:r>
          </w:p>
        </w:tc>
        <w:tc>
          <w:tcPr>
            <w:tcW w:w="8909" w:type="dxa"/>
          </w:tcPr>
          <w:p w14:paraId="567DE0CD" w14:textId="77777777" w:rsidR="002D384C" w:rsidRDefault="002D384C" w:rsidP="00755FE1">
            <w:pPr>
              <w:tabs>
                <w:tab w:val="right" w:pos="7200"/>
                <w:tab w:val="right" w:pos="10800"/>
              </w:tabs>
              <w:rPr>
                <w:b/>
                <w:color w:val="000000"/>
              </w:rPr>
            </w:pPr>
          </w:p>
          <w:p w14:paraId="362601BF" w14:textId="77777777" w:rsidR="002D384C" w:rsidRDefault="002D384C" w:rsidP="00755FE1">
            <w:pPr>
              <w:tabs>
                <w:tab w:val="right" w:pos="7200"/>
                <w:tab w:val="right" w:pos="10800"/>
              </w:tabs>
              <w:rPr>
                <w:b/>
                <w:color w:val="000000"/>
              </w:rPr>
            </w:pPr>
          </w:p>
          <w:p w14:paraId="6B1DDE17" w14:textId="77777777" w:rsidR="002D384C" w:rsidRDefault="002D384C" w:rsidP="00755FE1">
            <w:pPr>
              <w:tabs>
                <w:tab w:val="right" w:pos="7200"/>
                <w:tab w:val="right" w:pos="10800"/>
              </w:tabs>
              <w:rPr>
                <w:b/>
                <w:color w:val="000000"/>
              </w:rPr>
            </w:pPr>
          </w:p>
          <w:p w14:paraId="73DE1329" w14:textId="77777777" w:rsidR="002D384C" w:rsidRDefault="002D384C" w:rsidP="00755FE1">
            <w:pPr>
              <w:tabs>
                <w:tab w:val="right" w:pos="7200"/>
                <w:tab w:val="right" w:pos="10800"/>
              </w:tabs>
              <w:rPr>
                <w:b/>
                <w:color w:val="000000"/>
              </w:rPr>
            </w:pPr>
          </w:p>
          <w:p w14:paraId="29920102" w14:textId="77777777" w:rsidR="002D384C" w:rsidRDefault="002D384C" w:rsidP="00755FE1">
            <w:pPr>
              <w:tabs>
                <w:tab w:val="right" w:pos="7200"/>
                <w:tab w:val="right" w:pos="10800"/>
              </w:tabs>
              <w:rPr>
                <w:b/>
                <w:color w:val="000000"/>
              </w:rPr>
            </w:pPr>
          </w:p>
          <w:p w14:paraId="613D7FF8" w14:textId="77777777" w:rsidR="002D384C" w:rsidRDefault="002D384C" w:rsidP="00755FE1">
            <w:pPr>
              <w:tabs>
                <w:tab w:val="right" w:pos="7200"/>
                <w:tab w:val="right" w:pos="10800"/>
              </w:tabs>
              <w:rPr>
                <w:b/>
                <w:color w:val="000000"/>
              </w:rPr>
            </w:pPr>
          </w:p>
          <w:p w14:paraId="0F63298F" w14:textId="77777777" w:rsidR="002D384C" w:rsidRDefault="002D384C" w:rsidP="00755FE1">
            <w:pPr>
              <w:tabs>
                <w:tab w:val="right" w:pos="7200"/>
                <w:tab w:val="right" w:pos="10800"/>
              </w:tabs>
              <w:rPr>
                <w:b/>
                <w:color w:val="000000"/>
              </w:rPr>
            </w:pPr>
          </w:p>
        </w:tc>
      </w:tr>
    </w:tbl>
    <w:p w14:paraId="695E0BB2" w14:textId="4AC2CCE3" w:rsidR="00D91844" w:rsidRPr="00C727D9" w:rsidRDefault="002D384C" w:rsidP="00841825">
      <w:pPr>
        <w:pStyle w:val="Heading1"/>
        <w:sectPr w:rsidR="00D91844" w:rsidRPr="00C727D9">
          <w:footerReference w:type="default" r:id="rId15"/>
          <w:pgSz w:w="15840" w:h="12240" w:orient="landscape"/>
          <w:pgMar w:top="720" w:right="1440" w:bottom="720" w:left="1440" w:header="720" w:footer="432" w:gutter="0"/>
          <w:cols w:space="720"/>
        </w:sectPr>
      </w:pPr>
      <w:r>
        <w:t>After Action Report Informati</w:t>
      </w:r>
      <w:r w:rsidR="00C727D9">
        <w:t>o</w:t>
      </w:r>
      <w:r w:rsidR="002A3E2B">
        <w:t>n</w:t>
      </w:r>
    </w:p>
    <w:p w14:paraId="57F3AD5D" w14:textId="77777777" w:rsidR="00D91844" w:rsidRDefault="00D91844" w:rsidP="00C727D9">
      <w:pPr>
        <w:pBdr>
          <w:top w:val="nil"/>
          <w:left w:val="nil"/>
          <w:bottom w:val="nil"/>
          <w:right w:val="nil"/>
          <w:between w:val="nil"/>
        </w:pBdr>
        <w:spacing w:before="60" w:after="60"/>
        <w:rPr>
          <w:color w:val="000000"/>
        </w:rPr>
      </w:pPr>
    </w:p>
    <w:sectPr w:rsidR="00D91844" w:rsidSect="00841825">
      <w:pgSz w:w="15840" w:h="12240" w:orient="landscape"/>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9FA6" w14:textId="77777777" w:rsidR="00AB23A1" w:rsidRDefault="00AB23A1">
      <w:r>
        <w:separator/>
      </w:r>
    </w:p>
  </w:endnote>
  <w:endnote w:type="continuationSeparator" w:id="0">
    <w:p w14:paraId="5D693622" w14:textId="77777777" w:rsidR="00AB23A1" w:rsidRDefault="00AB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Arial Bold">
    <w:altName w:val="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CC3D" w14:textId="77777777" w:rsidR="00D91844" w:rsidRDefault="00D91844">
    <w:pPr>
      <w:pBdr>
        <w:top w:val="single" w:sz="8" w:space="1" w:color="000080"/>
        <w:left w:val="nil"/>
        <w:bottom w:val="nil"/>
        <w:right w:val="nil"/>
        <w:between w:val="nil"/>
      </w:pBdr>
      <w:tabs>
        <w:tab w:val="center" w:pos="6480"/>
      </w:tabs>
      <w:rPr>
        <w:rFonts w:ascii="Arial" w:eastAsia="Arial" w:hAnsi="Arial" w:cs="Arial"/>
        <w:color w:val="00336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813" w14:textId="77777777" w:rsidR="00D91844" w:rsidRDefault="00D91844">
    <w:pPr>
      <w:pBdr>
        <w:top w:val="none" w:sz="0" w:space="0" w:color="000000"/>
        <w:left w:val="nil"/>
        <w:bottom w:val="nil"/>
        <w:right w:val="nil"/>
        <w:between w:val="nil"/>
      </w:pBdr>
      <w:tabs>
        <w:tab w:val="center" w:pos="6480"/>
        <w:tab w:val="left" w:pos="4100"/>
        <w:tab w:val="center" w:pos="4680"/>
      </w:tabs>
      <w:rPr>
        <w:rFonts w:ascii="Arial" w:eastAsia="Arial" w:hAnsi="Arial" w:cs="Arial"/>
        <w:color w:val="00336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2443" w14:textId="77777777" w:rsidR="00D91844" w:rsidRDefault="00D91844">
    <w:pPr>
      <w:pBdr>
        <w:top w:val="single" w:sz="8" w:space="1" w:color="000080"/>
        <w:left w:val="nil"/>
        <w:bottom w:val="nil"/>
        <w:right w:val="nil"/>
        <w:between w:val="nil"/>
      </w:pBdr>
      <w:tabs>
        <w:tab w:val="center" w:pos="6480"/>
      </w:tabs>
      <w:rPr>
        <w:rFonts w:ascii="Arial" w:eastAsia="Arial" w:hAnsi="Arial" w:cs="Arial"/>
        <w:color w:val="003366"/>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A1C8" w14:textId="77777777" w:rsidR="00D91844" w:rsidRDefault="00D91844" w:rsidP="00A25F90">
    <w:pPr>
      <w:pBdr>
        <w:top w:val="none" w:sz="0" w:space="0" w:color="000000"/>
        <w:left w:val="nil"/>
        <w:bottom w:val="nil"/>
        <w:right w:val="nil"/>
        <w:between w:val="nil"/>
      </w:pBdr>
      <w:tabs>
        <w:tab w:val="center" w:pos="6480"/>
      </w:tabs>
      <w:rPr>
        <w:rFonts w:ascii="Arial" w:eastAsia="Arial" w:hAnsi="Arial" w:cs="Arial"/>
        <w:color w:val="0033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FBAF" w14:textId="77777777" w:rsidR="00AB23A1" w:rsidRDefault="00AB23A1">
      <w:r>
        <w:separator/>
      </w:r>
    </w:p>
  </w:footnote>
  <w:footnote w:type="continuationSeparator" w:id="0">
    <w:p w14:paraId="1B081087" w14:textId="77777777" w:rsidR="00AB23A1" w:rsidRDefault="00AB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AA32" w14:textId="77777777" w:rsidR="00D91844" w:rsidRDefault="00D91844">
    <w:pPr>
      <w:pBdr>
        <w:top w:val="nil"/>
        <w:left w:val="nil"/>
        <w:bottom w:val="nil"/>
        <w:right w:val="nil"/>
        <w:between w:val="nil"/>
      </w:pBdr>
      <w:tabs>
        <w:tab w:val="center" w:pos="4680"/>
        <w:tab w:val="right" w:pos="9360"/>
      </w:tabs>
      <w:rPr>
        <w:rFonts w:ascii="Arial" w:eastAsia="Arial" w:hAnsi="Arial" w:cs="Arial"/>
        <w:b/>
        <w:color w:val="003366"/>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FE61" w14:textId="77777777" w:rsidR="00D91844" w:rsidRDefault="002137A3" w:rsidP="002137A3">
    <w:pPr>
      <w:pBdr>
        <w:top w:val="nil"/>
        <w:left w:val="nil"/>
        <w:bottom w:val="nil"/>
        <w:right w:val="nil"/>
        <w:between w:val="nil"/>
      </w:pBdr>
      <w:tabs>
        <w:tab w:val="center" w:pos="4680"/>
        <w:tab w:val="right" w:pos="9360"/>
        <w:tab w:val="right" w:pos="12960"/>
      </w:tabs>
      <w:rPr>
        <w:rFonts w:ascii="Arial" w:eastAsia="Arial" w:hAnsi="Arial" w:cs="Arial"/>
        <w:b/>
        <w:color w:val="003366"/>
        <w:sz w:val="20"/>
        <w:szCs w:val="20"/>
      </w:rPr>
    </w:pPr>
    <w:r>
      <w:rPr>
        <w:rFonts w:ascii="Arial" w:eastAsia="Arial" w:hAnsi="Arial" w:cs="Arial"/>
        <w:b/>
        <w:color w:val="003366"/>
        <w:sz w:val="20"/>
        <w:szCs w:val="20"/>
      </w:rPr>
      <w:t>MCSS Statewide Discussion-Based</w:t>
    </w:r>
    <w:r w:rsidR="00C5331E">
      <w:rPr>
        <w:rFonts w:ascii="Arial" w:eastAsia="Arial" w:hAnsi="Arial" w:cs="Arial"/>
        <w:b/>
        <w:color w:val="003366"/>
        <w:sz w:val="20"/>
        <w:szCs w:val="20"/>
      </w:rPr>
      <w:t xml:space="preserve"> Exercise</w:t>
    </w:r>
    <w:r w:rsidR="00A25F90">
      <w:rPr>
        <w:rFonts w:ascii="Arial" w:eastAsia="Arial" w:hAnsi="Arial" w:cs="Arial"/>
        <w:b/>
        <w:color w:val="003366"/>
        <w:sz w:val="20"/>
        <w:szCs w:val="20"/>
      </w:rPr>
      <w:tab/>
    </w:r>
    <w:r w:rsidR="00A25F90">
      <w:rPr>
        <w:rFonts w:ascii="Arial" w:eastAsia="Arial" w:hAnsi="Arial" w:cs="Arial"/>
        <w:b/>
        <w:color w:val="003366"/>
        <w:sz w:val="20"/>
        <w:szCs w:val="20"/>
      </w:rPr>
      <w:tab/>
    </w:r>
    <w:r w:rsidR="00C62280">
      <w:rPr>
        <w:rFonts w:ascii="Arial" w:eastAsia="Arial" w:hAnsi="Arial" w:cs="Arial"/>
        <w:b/>
        <w:color w:val="003366"/>
        <w:sz w:val="20"/>
        <w:szCs w:val="20"/>
      </w:rPr>
      <w:tab/>
    </w:r>
    <w:r w:rsidR="00D01B23">
      <w:rPr>
        <w:rFonts w:ascii="Arial" w:eastAsia="Arial" w:hAnsi="Arial" w:cs="Arial"/>
        <w:b/>
        <w:color w:val="003366"/>
        <w:sz w:val="20"/>
        <w:szCs w:val="20"/>
      </w:rPr>
      <w:t>February</w:t>
    </w:r>
    <w:r w:rsidR="00A25F90">
      <w:rPr>
        <w:rFonts w:ascii="Arial" w:eastAsia="Arial" w:hAnsi="Arial" w:cs="Arial"/>
        <w:b/>
        <w:color w:val="003366"/>
        <w:sz w:val="20"/>
        <w:szCs w:val="20"/>
      </w:rPr>
      <w:t xml:space="preserve"> 202</w:t>
    </w:r>
    <w:r w:rsidR="00D01B23">
      <w:rPr>
        <w:rFonts w:ascii="Arial" w:eastAsia="Arial" w:hAnsi="Arial" w:cs="Arial"/>
        <w:b/>
        <w:color w:val="003366"/>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16B4" w14:textId="77777777" w:rsidR="00D91844" w:rsidRDefault="00D91844">
    <w:pPr>
      <w:pBdr>
        <w:top w:val="nil"/>
        <w:left w:val="nil"/>
        <w:bottom w:val="nil"/>
        <w:right w:val="nil"/>
        <w:between w:val="nil"/>
      </w:pBdr>
      <w:tabs>
        <w:tab w:val="center" w:pos="4680"/>
        <w:tab w:val="right" w:pos="9360"/>
      </w:tabs>
      <w:rPr>
        <w:rFonts w:ascii="Arial" w:eastAsia="Arial" w:hAnsi="Arial" w:cs="Arial"/>
        <w:b/>
        <w:color w:val="0033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35F"/>
    <w:multiLevelType w:val="hybridMultilevel"/>
    <w:tmpl w:val="6898FEF6"/>
    <w:lvl w:ilvl="0" w:tplc="D8027752">
      <w:start w:val="1"/>
      <w:numFmt w:val="bullet"/>
      <w:lvlText w:val=""/>
      <w:lvlJc w:val="left"/>
      <w:pPr>
        <w:tabs>
          <w:tab w:val="num" w:pos="720"/>
        </w:tabs>
        <w:ind w:left="720" w:hanging="360"/>
      </w:pPr>
      <w:rPr>
        <w:rFonts w:ascii="Symbol" w:hAnsi="Symbol" w:hint="default"/>
      </w:rPr>
    </w:lvl>
    <w:lvl w:ilvl="1" w:tplc="F3BE70C6" w:tentative="1">
      <w:start w:val="1"/>
      <w:numFmt w:val="bullet"/>
      <w:lvlText w:val=""/>
      <w:lvlJc w:val="left"/>
      <w:pPr>
        <w:tabs>
          <w:tab w:val="num" w:pos="1440"/>
        </w:tabs>
        <w:ind w:left="1440" w:hanging="360"/>
      </w:pPr>
      <w:rPr>
        <w:rFonts w:ascii="Symbol" w:hAnsi="Symbol" w:hint="default"/>
      </w:rPr>
    </w:lvl>
    <w:lvl w:ilvl="2" w:tplc="F4ACF66C" w:tentative="1">
      <w:start w:val="1"/>
      <w:numFmt w:val="bullet"/>
      <w:lvlText w:val=""/>
      <w:lvlJc w:val="left"/>
      <w:pPr>
        <w:tabs>
          <w:tab w:val="num" w:pos="2160"/>
        </w:tabs>
        <w:ind w:left="2160" w:hanging="360"/>
      </w:pPr>
      <w:rPr>
        <w:rFonts w:ascii="Symbol" w:hAnsi="Symbol" w:hint="default"/>
      </w:rPr>
    </w:lvl>
    <w:lvl w:ilvl="3" w:tplc="2462237E" w:tentative="1">
      <w:start w:val="1"/>
      <w:numFmt w:val="bullet"/>
      <w:lvlText w:val=""/>
      <w:lvlJc w:val="left"/>
      <w:pPr>
        <w:tabs>
          <w:tab w:val="num" w:pos="2880"/>
        </w:tabs>
        <w:ind w:left="2880" w:hanging="360"/>
      </w:pPr>
      <w:rPr>
        <w:rFonts w:ascii="Symbol" w:hAnsi="Symbol" w:hint="default"/>
      </w:rPr>
    </w:lvl>
    <w:lvl w:ilvl="4" w:tplc="10CA8768" w:tentative="1">
      <w:start w:val="1"/>
      <w:numFmt w:val="bullet"/>
      <w:lvlText w:val=""/>
      <w:lvlJc w:val="left"/>
      <w:pPr>
        <w:tabs>
          <w:tab w:val="num" w:pos="3600"/>
        </w:tabs>
        <w:ind w:left="3600" w:hanging="360"/>
      </w:pPr>
      <w:rPr>
        <w:rFonts w:ascii="Symbol" w:hAnsi="Symbol" w:hint="default"/>
      </w:rPr>
    </w:lvl>
    <w:lvl w:ilvl="5" w:tplc="0A1416D2" w:tentative="1">
      <w:start w:val="1"/>
      <w:numFmt w:val="bullet"/>
      <w:lvlText w:val=""/>
      <w:lvlJc w:val="left"/>
      <w:pPr>
        <w:tabs>
          <w:tab w:val="num" w:pos="4320"/>
        </w:tabs>
        <w:ind w:left="4320" w:hanging="360"/>
      </w:pPr>
      <w:rPr>
        <w:rFonts w:ascii="Symbol" w:hAnsi="Symbol" w:hint="default"/>
      </w:rPr>
    </w:lvl>
    <w:lvl w:ilvl="6" w:tplc="B510C710" w:tentative="1">
      <w:start w:val="1"/>
      <w:numFmt w:val="bullet"/>
      <w:lvlText w:val=""/>
      <w:lvlJc w:val="left"/>
      <w:pPr>
        <w:tabs>
          <w:tab w:val="num" w:pos="5040"/>
        </w:tabs>
        <w:ind w:left="5040" w:hanging="360"/>
      </w:pPr>
      <w:rPr>
        <w:rFonts w:ascii="Symbol" w:hAnsi="Symbol" w:hint="default"/>
      </w:rPr>
    </w:lvl>
    <w:lvl w:ilvl="7" w:tplc="599C46A0" w:tentative="1">
      <w:start w:val="1"/>
      <w:numFmt w:val="bullet"/>
      <w:lvlText w:val=""/>
      <w:lvlJc w:val="left"/>
      <w:pPr>
        <w:tabs>
          <w:tab w:val="num" w:pos="5760"/>
        </w:tabs>
        <w:ind w:left="5760" w:hanging="360"/>
      </w:pPr>
      <w:rPr>
        <w:rFonts w:ascii="Symbol" w:hAnsi="Symbol" w:hint="default"/>
      </w:rPr>
    </w:lvl>
    <w:lvl w:ilvl="8" w:tplc="F322EA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0062434"/>
    <w:multiLevelType w:val="hybridMultilevel"/>
    <w:tmpl w:val="35008B0E"/>
    <w:lvl w:ilvl="0" w:tplc="073019F0">
      <w:numFmt w:val="bullet"/>
      <w:lvlText w:val=""/>
      <w:lvlJc w:val="left"/>
      <w:pPr>
        <w:ind w:left="611" w:hanging="360"/>
      </w:pPr>
      <w:rPr>
        <w:rFonts w:ascii="Symbol" w:eastAsia="Symbol" w:hAnsi="Symbol" w:cs="Symbol" w:hint="default"/>
        <w:b w:val="0"/>
        <w:bCs w:val="0"/>
        <w:i w:val="0"/>
        <w:iCs w:val="0"/>
        <w:spacing w:val="0"/>
        <w:w w:val="100"/>
        <w:sz w:val="24"/>
        <w:szCs w:val="24"/>
        <w:lang w:val="en-US" w:eastAsia="en-US" w:bidi="ar-SA"/>
      </w:rPr>
    </w:lvl>
    <w:lvl w:ilvl="1" w:tplc="5E44D2EC">
      <w:numFmt w:val="bullet"/>
      <w:lvlText w:val="•"/>
      <w:lvlJc w:val="left"/>
      <w:pPr>
        <w:ind w:left="989" w:hanging="360"/>
      </w:pPr>
      <w:rPr>
        <w:rFonts w:hint="default"/>
        <w:lang w:val="en-US" w:eastAsia="en-US" w:bidi="ar-SA"/>
      </w:rPr>
    </w:lvl>
    <w:lvl w:ilvl="2" w:tplc="509E47B8">
      <w:numFmt w:val="bullet"/>
      <w:lvlText w:val="•"/>
      <w:lvlJc w:val="left"/>
      <w:pPr>
        <w:ind w:left="1358" w:hanging="360"/>
      </w:pPr>
      <w:rPr>
        <w:rFonts w:hint="default"/>
        <w:lang w:val="en-US" w:eastAsia="en-US" w:bidi="ar-SA"/>
      </w:rPr>
    </w:lvl>
    <w:lvl w:ilvl="3" w:tplc="B240DD1E">
      <w:numFmt w:val="bullet"/>
      <w:lvlText w:val="•"/>
      <w:lvlJc w:val="left"/>
      <w:pPr>
        <w:ind w:left="1727" w:hanging="360"/>
      </w:pPr>
      <w:rPr>
        <w:rFonts w:hint="default"/>
        <w:lang w:val="en-US" w:eastAsia="en-US" w:bidi="ar-SA"/>
      </w:rPr>
    </w:lvl>
    <w:lvl w:ilvl="4" w:tplc="45F068D4">
      <w:numFmt w:val="bullet"/>
      <w:lvlText w:val="•"/>
      <w:lvlJc w:val="left"/>
      <w:pPr>
        <w:ind w:left="2096" w:hanging="360"/>
      </w:pPr>
      <w:rPr>
        <w:rFonts w:hint="default"/>
        <w:lang w:val="en-US" w:eastAsia="en-US" w:bidi="ar-SA"/>
      </w:rPr>
    </w:lvl>
    <w:lvl w:ilvl="5" w:tplc="1E82BEA2">
      <w:numFmt w:val="bullet"/>
      <w:lvlText w:val="•"/>
      <w:lvlJc w:val="left"/>
      <w:pPr>
        <w:ind w:left="2465" w:hanging="360"/>
      </w:pPr>
      <w:rPr>
        <w:rFonts w:hint="default"/>
        <w:lang w:val="en-US" w:eastAsia="en-US" w:bidi="ar-SA"/>
      </w:rPr>
    </w:lvl>
    <w:lvl w:ilvl="6" w:tplc="0256D47A">
      <w:numFmt w:val="bullet"/>
      <w:lvlText w:val="•"/>
      <w:lvlJc w:val="left"/>
      <w:pPr>
        <w:ind w:left="2834" w:hanging="360"/>
      </w:pPr>
      <w:rPr>
        <w:rFonts w:hint="default"/>
        <w:lang w:val="en-US" w:eastAsia="en-US" w:bidi="ar-SA"/>
      </w:rPr>
    </w:lvl>
    <w:lvl w:ilvl="7" w:tplc="FDD43600">
      <w:numFmt w:val="bullet"/>
      <w:lvlText w:val="•"/>
      <w:lvlJc w:val="left"/>
      <w:pPr>
        <w:ind w:left="3203" w:hanging="360"/>
      </w:pPr>
      <w:rPr>
        <w:rFonts w:hint="default"/>
        <w:lang w:val="en-US" w:eastAsia="en-US" w:bidi="ar-SA"/>
      </w:rPr>
    </w:lvl>
    <w:lvl w:ilvl="8" w:tplc="29EA5E0E">
      <w:numFmt w:val="bullet"/>
      <w:lvlText w:val="•"/>
      <w:lvlJc w:val="left"/>
      <w:pPr>
        <w:ind w:left="3572" w:hanging="360"/>
      </w:pPr>
      <w:rPr>
        <w:rFonts w:hint="default"/>
        <w:lang w:val="en-US" w:eastAsia="en-US" w:bidi="ar-SA"/>
      </w:rPr>
    </w:lvl>
  </w:abstractNum>
  <w:abstractNum w:abstractNumId="2" w15:restartNumberingAfterBreak="0">
    <w:nsid w:val="316412B2"/>
    <w:multiLevelType w:val="hybridMultilevel"/>
    <w:tmpl w:val="F8E898B4"/>
    <w:lvl w:ilvl="0" w:tplc="DD8CE214">
      <w:numFmt w:val="bullet"/>
      <w:lvlText w:val=""/>
      <w:lvlJc w:val="left"/>
      <w:pPr>
        <w:ind w:left="611" w:hanging="360"/>
      </w:pPr>
      <w:rPr>
        <w:rFonts w:ascii="Symbol" w:eastAsia="Symbol" w:hAnsi="Symbol" w:cs="Symbol" w:hint="default"/>
        <w:b w:val="0"/>
        <w:bCs w:val="0"/>
        <w:i w:val="0"/>
        <w:iCs w:val="0"/>
        <w:spacing w:val="0"/>
        <w:w w:val="100"/>
        <w:sz w:val="24"/>
        <w:szCs w:val="24"/>
        <w:lang w:val="en-US" w:eastAsia="en-US" w:bidi="ar-SA"/>
      </w:rPr>
    </w:lvl>
    <w:lvl w:ilvl="1" w:tplc="C2DAABDE">
      <w:numFmt w:val="bullet"/>
      <w:lvlText w:val="•"/>
      <w:lvlJc w:val="left"/>
      <w:pPr>
        <w:ind w:left="989" w:hanging="360"/>
      </w:pPr>
      <w:rPr>
        <w:rFonts w:hint="default"/>
        <w:lang w:val="en-US" w:eastAsia="en-US" w:bidi="ar-SA"/>
      </w:rPr>
    </w:lvl>
    <w:lvl w:ilvl="2" w:tplc="176607EC">
      <w:numFmt w:val="bullet"/>
      <w:lvlText w:val="•"/>
      <w:lvlJc w:val="left"/>
      <w:pPr>
        <w:ind w:left="1358" w:hanging="360"/>
      </w:pPr>
      <w:rPr>
        <w:rFonts w:hint="default"/>
        <w:lang w:val="en-US" w:eastAsia="en-US" w:bidi="ar-SA"/>
      </w:rPr>
    </w:lvl>
    <w:lvl w:ilvl="3" w:tplc="6D84CDB2">
      <w:numFmt w:val="bullet"/>
      <w:lvlText w:val="•"/>
      <w:lvlJc w:val="left"/>
      <w:pPr>
        <w:ind w:left="1727" w:hanging="360"/>
      </w:pPr>
      <w:rPr>
        <w:rFonts w:hint="default"/>
        <w:lang w:val="en-US" w:eastAsia="en-US" w:bidi="ar-SA"/>
      </w:rPr>
    </w:lvl>
    <w:lvl w:ilvl="4" w:tplc="BC687DBA">
      <w:numFmt w:val="bullet"/>
      <w:lvlText w:val="•"/>
      <w:lvlJc w:val="left"/>
      <w:pPr>
        <w:ind w:left="2096" w:hanging="360"/>
      </w:pPr>
      <w:rPr>
        <w:rFonts w:hint="default"/>
        <w:lang w:val="en-US" w:eastAsia="en-US" w:bidi="ar-SA"/>
      </w:rPr>
    </w:lvl>
    <w:lvl w:ilvl="5" w:tplc="C28ABEFA">
      <w:numFmt w:val="bullet"/>
      <w:lvlText w:val="•"/>
      <w:lvlJc w:val="left"/>
      <w:pPr>
        <w:ind w:left="2465" w:hanging="360"/>
      </w:pPr>
      <w:rPr>
        <w:rFonts w:hint="default"/>
        <w:lang w:val="en-US" w:eastAsia="en-US" w:bidi="ar-SA"/>
      </w:rPr>
    </w:lvl>
    <w:lvl w:ilvl="6" w:tplc="2CEA85BC">
      <w:numFmt w:val="bullet"/>
      <w:lvlText w:val="•"/>
      <w:lvlJc w:val="left"/>
      <w:pPr>
        <w:ind w:left="2834" w:hanging="360"/>
      </w:pPr>
      <w:rPr>
        <w:rFonts w:hint="default"/>
        <w:lang w:val="en-US" w:eastAsia="en-US" w:bidi="ar-SA"/>
      </w:rPr>
    </w:lvl>
    <w:lvl w:ilvl="7" w:tplc="18D4EFF4">
      <w:numFmt w:val="bullet"/>
      <w:lvlText w:val="•"/>
      <w:lvlJc w:val="left"/>
      <w:pPr>
        <w:ind w:left="3203" w:hanging="360"/>
      </w:pPr>
      <w:rPr>
        <w:rFonts w:hint="default"/>
        <w:lang w:val="en-US" w:eastAsia="en-US" w:bidi="ar-SA"/>
      </w:rPr>
    </w:lvl>
    <w:lvl w:ilvl="8" w:tplc="E8267E6C">
      <w:numFmt w:val="bullet"/>
      <w:lvlText w:val="•"/>
      <w:lvlJc w:val="left"/>
      <w:pPr>
        <w:ind w:left="3572" w:hanging="360"/>
      </w:pPr>
      <w:rPr>
        <w:rFonts w:hint="default"/>
        <w:lang w:val="en-US" w:eastAsia="en-US" w:bidi="ar-SA"/>
      </w:rPr>
    </w:lvl>
  </w:abstractNum>
  <w:abstractNum w:abstractNumId="3" w15:restartNumberingAfterBreak="0">
    <w:nsid w:val="34345DFD"/>
    <w:multiLevelType w:val="multilevel"/>
    <w:tmpl w:val="039E1EB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6D42849"/>
    <w:multiLevelType w:val="hybridMultilevel"/>
    <w:tmpl w:val="41BAE8EE"/>
    <w:lvl w:ilvl="0" w:tplc="AB5EE882">
      <w:start w:val="1"/>
      <w:numFmt w:val="bullet"/>
      <w:lvlText w:val="•"/>
      <w:lvlJc w:val="left"/>
      <w:pPr>
        <w:tabs>
          <w:tab w:val="num" w:pos="720"/>
        </w:tabs>
        <w:ind w:left="720" w:hanging="360"/>
      </w:pPr>
      <w:rPr>
        <w:rFonts w:ascii="Arial" w:hAnsi="Arial" w:hint="default"/>
      </w:rPr>
    </w:lvl>
    <w:lvl w:ilvl="1" w:tplc="4C441EBE" w:tentative="1">
      <w:start w:val="1"/>
      <w:numFmt w:val="bullet"/>
      <w:lvlText w:val="•"/>
      <w:lvlJc w:val="left"/>
      <w:pPr>
        <w:tabs>
          <w:tab w:val="num" w:pos="1440"/>
        </w:tabs>
        <w:ind w:left="1440" w:hanging="360"/>
      </w:pPr>
      <w:rPr>
        <w:rFonts w:ascii="Arial" w:hAnsi="Arial" w:hint="default"/>
      </w:rPr>
    </w:lvl>
    <w:lvl w:ilvl="2" w:tplc="DD82865A" w:tentative="1">
      <w:start w:val="1"/>
      <w:numFmt w:val="bullet"/>
      <w:lvlText w:val="•"/>
      <w:lvlJc w:val="left"/>
      <w:pPr>
        <w:tabs>
          <w:tab w:val="num" w:pos="2160"/>
        </w:tabs>
        <w:ind w:left="2160" w:hanging="360"/>
      </w:pPr>
      <w:rPr>
        <w:rFonts w:ascii="Arial" w:hAnsi="Arial" w:hint="default"/>
      </w:rPr>
    </w:lvl>
    <w:lvl w:ilvl="3" w:tplc="99AA96EC" w:tentative="1">
      <w:start w:val="1"/>
      <w:numFmt w:val="bullet"/>
      <w:lvlText w:val="•"/>
      <w:lvlJc w:val="left"/>
      <w:pPr>
        <w:tabs>
          <w:tab w:val="num" w:pos="2880"/>
        </w:tabs>
        <w:ind w:left="2880" w:hanging="360"/>
      </w:pPr>
      <w:rPr>
        <w:rFonts w:ascii="Arial" w:hAnsi="Arial" w:hint="default"/>
      </w:rPr>
    </w:lvl>
    <w:lvl w:ilvl="4" w:tplc="84AAF466" w:tentative="1">
      <w:start w:val="1"/>
      <w:numFmt w:val="bullet"/>
      <w:lvlText w:val="•"/>
      <w:lvlJc w:val="left"/>
      <w:pPr>
        <w:tabs>
          <w:tab w:val="num" w:pos="3600"/>
        </w:tabs>
        <w:ind w:left="3600" w:hanging="360"/>
      </w:pPr>
      <w:rPr>
        <w:rFonts w:ascii="Arial" w:hAnsi="Arial" w:hint="default"/>
      </w:rPr>
    </w:lvl>
    <w:lvl w:ilvl="5" w:tplc="7938DD64" w:tentative="1">
      <w:start w:val="1"/>
      <w:numFmt w:val="bullet"/>
      <w:lvlText w:val="•"/>
      <w:lvlJc w:val="left"/>
      <w:pPr>
        <w:tabs>
          <w:tab w:val="num" w:pos="4320"/>
        </w:tabs>
        <w:ind w:left="4320" w:hanging="360"/>
      </w:pPr>
      <w:rPr>
        <w:rFonts w:ascii="Arial" w:hAnsi="Arial" w:hint="default"/>
      </w:rPr>
    </w:lvl>
    <w:lvl w:ilvl="6" w:tplc="CB9EE026" w:tentative="1">
      <w:start w:val="1"/>
      <w:numFmt w:val="bullet"/>
      <w:lvlText w:val="•"/>
      <w:lvlJc w:val="left"/>
      <w:pPr>
        <w:tabs>
          <w:tab w:val="num" w:pos="5040"/>
        </w:tabs>
        <w:ind w:left="5040" w:hanging="360"/>
      </w:pPr>
      <w:rPr>
        <w:rFonts w:ascii="Arial" w:hAnsi="Arial" w:hint="default"/>
      </w:rPr>
    </w:lvl>
    <w:lvl w:ilvl="7" w:tplc="B9D48DCA" w:tentative="1">
      <w:start w:val="1"/>
      <w:numFmt w:val="bullet"/>
      <w:lvlText w:val="•"/>
      <w:lvlJc w:val="left"/>
      <w:pPr>
        <w:tabs>
          <w:tab w:val="num" w:pos="5760"/>
        </w:tabs>
        <w:ind w:left="5760" w:hanging="360"/>
      </w:pPr>
      <w:rPr>
        <w:rFonts w:ascii="Arial" w:hAnsi="Arial" w:hint="default"/>
      </w:rPr>
    </w:lvl>
    <w:lvl w:ilvl="8" w:tplc="E7B0E3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8B0A9E"/>
    <w:multiLevelType w:val="hybridMultilevel"/>
    <w:tmpl w:val="153ACAD8"/>
    <w:lvl w:ilvl="0" w:tplc="6AFCD99E">
      <w:numFmt w:val="bullet"/>
      <w:lvlText w:val=""/>
      <w:lvlJc w:val="left"/>
      <w:pPr>
        <w:ind w:left="611" w:hanging="360"/>
      </w:pPr>
      <w:rPr>
        <w:rFonts w:ascii="Symbol" w:eastAsia="Symbol" w:hAnsi="Symbol" w:cs="Symbol" w:hint="default"/>
        <w:b w:val="0"/>
        <w:bCs w:val="0"/>
        <w:i w:val="0"/>
        <w:iCs w:val="0"/>
        <w:spacing w:val="0"/>
        <w:w w:val="100"/>
        <w:sz w:val="24"/>
        <w:szCs w:val="24"/>
        <w:lang w:val="en-US" w:eastAsia="en-US" w:bidi="ar-SA"/>
      </w:rPr>
    </w:lvl>
    <w:lvl w:ilvl="1" w:tplc="272E6A5A">
      <w:numFmt w:val="bullet"/>
      <w:lvlText w:val="•"/>
      <w:lvlJc w:val="left"/>
      <w:pPr>
        <w:ind w:left="1025" w:hanging="360"/>
      </w:pPr>
      <w:rPr>
        <w:rFonts w:hint="default"/>
        <w:lang w:val="en-US" w:eastAsia="en-US" w:bidi="ar-SA"/>
      </w:rPr>
    </w:lvl>
    <w:lvl w:ilvl="2" w:tplc="9D8C88B2">
      <w:numFmt w:val="bullet"/>
      <w:lvlText w:val="•"/>
      <w:lvlJc w:val="left"/>
      <w:pPr>
        <w:ind w:left="1430" w:hanging="360"/>
      </w:pPr>
      <w:rPr>
        <w:rFonts w:hint="default"/>
        <w:lang w:val="en-US" w:eastAsia="en-US" w:bidi="ar-SA"/>
      </w:rPr>
    </w:lvl>
    <w:lvl w:ilvl="3" w:tplc="769A7848">
      <w:numFmt w:val="bullet"/>
      <w:lvlText w:val="•"/>
      <w:lvlJc w:val="left"/>
      <w:pPr>
        <w:ind w:left="1835" w:hanging="360"/>
      </w:pPr>
      <w:rPr>
        <w:rFonts w:hint="default"/>
        <w:lang w:val="en-US" w:eastAsia="en-US" w:bidi="ar-SA"/>
      </w:rPr>
    </w:lvl>
    <w:lvl w:ilvl="4" w:tplc="DB3E5372">
      <w:numFmt w:val="bullet"/>
      <w:lvlText w:val="•"/>
      <w:lvlJc w:val="left"/>
      <w:pPr>
        <w:ind w:left="2240" w:hanging="360"/>
      </w:pPr>
      <w:rPr>
        <w:rFonts w:hint="default"/>
        <w:lang w:val="en-US" w:eastAsia="en-US" w:bidi="ar-SA"/>
      </w:rPr>
    </w:lvl>
    <w:lvl w:ilvl="5" w:tplc="AE383C34">
      <w:numFmt w:val="bullet"/>
      <w:lvlText w:val="•"/>
      <w:lvlJc w:val="left"/>
      <w:pPr>
        <w:ind w:left="2645" w:hanging="360"/>
      </w:pPr>
      <w:rPr>
        <w:rFonts w:hint="default"/>
        <w:lang w:val="en-US" w:eastAsia="en-US" w:bidi="ar-SA"/>
      </w:rPr>
    </w:lvl>
    <w:lvl w:ilvl="6" w:tplc="23E0AECC">
      <w:numFmt w:val="bullet"/>
      <w:lvlText w:val="•"/>
      <w:lvlJc w:val="left"/>
      <w:pPr>
        <w:ind w:left="3050" w:hanging="360"/>
      </w:pPr>
      <w:rPr>
        <w:rFonts w:hint="default"/>
        <w:lang w:val="en-US" w:eastAsia="en-US" w:bidi="ar-SA"/>
      </w:rPr>
    </w:lvl>
    <w:lvl w:ilvl="7" w:tplc="6FE40C1E">
      <w:numFmt w:val="bullet"/>
      <w:lvlText w:val="•"/>
      <w:lvlJc w:val="left"/>
      <w:pPr>
        <w:ind w:left="3455" w:hanging="360"/>
      </w:pPr>
      <w:rPr>
        <w:rFonts w:hint="default"/>
        <w:lang w:val="en-US" w:eastAsia="en-US" w:bidi="ar-SA"/>
      </w:rPr>
    </w:lvl>
    <w:lvl w:ilvl="8" w:tplc="1E2253B2">
      <w:numFmt w:val="bullet"/>
      <w:lvlText w:val="•"/>
      <w:lvlJc w:val="left"/>
      <w:pPr>
        <w:ind w:left="3860" w:hanging="360"/>
      </w:pPr>
      <w:rPr>
        <w:rFonts w:hint="default"/>
        <w:lang w:val="en-US" w:eastAsia="en-US" w:bidi="ar-SA"/>
      </w:rPr>
    </w:lvl>
  </w:abstractNum>
  <w:abstractNum w:abstractNumId="6" w15:restartNumberingAfterBreak="0">
    <w:nsid w:val="38DF75B3"/>
    <w:multiLevelType w:val="multilevel"/>
    <w:tmpl w:val="26C6FB54"/>
    <w:lvl w:ilvl="0">
      <w:start w:val="1"/>
      <w:numFmt w:val="bullet"/>
      <w:pStyle w:val="Square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E8F6B36"/>
    <w:multiLevelType w:val="hybridMultilevel"/>
    <w:tmpl w:val="7F66FC4A"/>
    <w:lvl w:ilvl="0" w:tplc="5BEA84DE">
      <w:start w:val="1"/>
      <w:numFmt w:val="bullet"/>
      <w:lvlText w:val="•"/>
      <w:lvlJc w:val="left"/>
      <w:pPr>
        <w:tabs>
          <w:tab w:val="num" w:pos="720"/>
        </w:tabs>
        <w:ind w:left="720" w:hanging="360"/>
      </w:pPr>
      <w:rPr>
        <w:rFonts w:ascii="Arial" w:hAnsi="Arial" w:hint="default"/>
      </w:rPr>
    </w:lvl>
    <w:lvl w:ilvl="1" w:tplc="B9F6AF2E" w:tentative="1">
      <w:start w:val="1"/>
      <w:numFmt w:val="bullet"/>
      <w:lvlText w:val="•"/>
      <w:lvlJc w:val="left"/>
      <w:pPr>
        <w:tabs>
          <w:tab w:val="num" w:pos="1440"/>
        </w:tabs>
        <w:ind w:left="1440" w:hanging="360"/>
      </w:pPr>
      <w:rPr>
        <w:rFonts w:ascii="Arial" w:hAnsi="Arial" w:hint="default"/>
      </w:rPr>
    </w:lvl>
    <w:lvl w:ilvl="2" w:tplc="0F44274C" w:tentative="1">
      <w:start w:val="1"/>
      <w:numFmt w:val="bullet"/>
      <w:lvlText w:val="•"/>
      <w:lvlJc w:val="left"/>
      <w:pPr>
        <w:tabs>
          <w:tab w:val="num" w:pos="2160"/>
        </w:tabs>
        <w:ind w:left="2160" w:hanging="360"/>
      </w:pPr>
      <w:rPr>
        <w:rFonts w:ascii="Arial" w:hAnsi="Arial" w:hint="default"/>
      </w:rPr>
    </w:lvl>
    <w:lvl w:ilvl="3" w:tplc="F8CC4372" w:tentative="1">
      <w:start w:val="1"/>
      <w:numFmt w:val="bullet"/>
      <w:lvlText w:val="•"/>
      <w:lvlJc w:val="left"/>
      <w:pPr>
        <w:tabs>
          <w:tab w:val="num" w:pos="2880"/>
        </w:tabs>
        <w:ind w:left="2880" w:hanging="360"/>
      </w:pPr>
      <w:rPr>
        <w:rFonts w:ascii="Arial" w:hAnsi="Arial" w:hint="default"/>
      </w:rPr>
    </w:lvl>
    <w:lvl w:ilvl="4" w:tplc="DF7AECC2" w:tentative="1">
      <w:start w:val="1"/>
      <w:numFmt w:val="bullet"/>
      <w:lvlText w:val="•"/>
      <w:lvlJc w:val="left"/>
      <w:pPr>
        <w:tabs>
          <w:tab w:val="num" w:pos="3600"/>
        </w:tabs>
        <w:ind w:left="3600" w:hanging="360"/>
      </w:pPr>
      <w:rPr>
        <w:rFonts w:ascii="Arial" w:hAnsi="Arial" w:hint="default"/>
      </w:rPr>
    </w:lvl>
    <w:lvl w:ilvl="5" w:tplc="782A87AC" w:tentative="1">
      <w:start w:val="1"/>
      <w:numFmt w:val="bullet"/>
      <w:lvlText w:val="•"/>
      <w:lvlJc w:val="left"/>
      <w:pPr>
        <w:tabs>
          <w:tab w:val="num" w:pos="4320"/>
        </w:tabs>
        <w:ind w:left="4320" w:hanging="360"/>
      </w:pPr>
      <w:rPr>
        <w:rFonts w:ascii="Arial" w:hAnsi="Arial" w:hint="default"/>
      </w:rPr>
    </w:lvl>
    <w:lvl w:ilvl="6" w:tplc="56AA500E" w:tentative="1">
      <w:start w:val="1"/>
      <w:numFmt w:val="bullet"/>
      <w:lvlText w:val="•"/>
      <w:lvlJc w:val="left"/>
      <w:pPr>
        <w:tabs>
          <w:tab w:val="num" w:pos="5040"/>
        </w:tabs>
        <w:ind w:left="5040" w:hanging="360"/>
      </w:pPr>
      <w:rPr>
        <w:rFonts w:ascii="Arial" w:hAnsi="Arial" w:hint="default"/>
      </w:rPr>
    </w:lvl>
    <w:lvl w:ilvl="7" w:tplc="AC3AB724" w:tentative="1">
      <w:start w:val="1"/>
      <w:numFmt w:val="bullet"/>
      <w:lvlText w:val="•"/>
      <w:lvlJc w:val="left"/>
      <w:pPr>
        <w:tabs>
          <w:tab w:val="num" w:pos="5760"/>
        </w:tabs>
        <w:ind w:left="5760" w:hanging="360"/>
      </w:pPr>
      <w:rPr>
        <w:rFonts w:ascii="Arial" w:hAnsi="Arial" w:hint="default"/>
      </w:rPr>
    </w:lvl>
    <w:lvl w:ilvl="8" w:tplc="8DC8AE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716DF1"/>
    <w:multiLevelType w:val="hybridMultilevel"/>
    <w:tmpl w:val="FBE65C46"/>
    <w:lvl w:ilvl="0" w:tplc="473A0588">
      <w:start w:val="1"/>
      <w:numFmt w:val="bullet"/>
      <w:lvlText w:val="•"/>
      <w:lvlJc w:val="left"/>
      <w:pPr>
        <w:tabs>
          <w:tab w:val="num" w:pos="720"/>
        </w:tabs>
        <w:ind w:left="720" w:hanging="360"/>
      </w:pPr>
      <w:rPr>
        <w:rFonts w:ascii="Arial" w:hAnsi="Arial" w:hint="default"/>
      </w:rPr>
    </w:lvl>
    <w:lvl w:ilvl="1" w:tplc="B1CC72BC" w:tentative="1">
      <w:start w:val="1"/>
      <w:numFmt w:val="bullet"/>
      <w:lvlText w:val="•"/>
      <w:lvlJc w:val="left"/>
      <w:pPr>
        <w:tabs>
          <w:tab w:val="num" w:pos="1440"/>
        </w:tabs>
        <w:ind w:left="1440" w:hanging="360"/>
      </w:pPr>
      <w:rPr>
        <w:rFonts w:ascii="Arial" w:hAnsi="Arial" w:hint="default"/>
      </w:rPr>
    </w:lvl>
    <w:lvl w:ilvl="2" w:tplc="01DCD698" w:tentative="1">
      <w:start w:val="1"/>
      <w:numFmt w:val="bullet"/>
      <w:lvlText w:val="•"/>
      <w:lvlJc w:val="left"/>
      <w:pPr>
        <w:tabs>
          <w:tab w:val="num" w:pos="2160"/>
        </w:tabs>
        <w:ind w:left="2160" w:hanging="360"/>
      </w:pPr>
      <w:rPr>
        <w:rFonts w:ascii="Arial" w:hAnsi="Arial" w:hint="default"/>
      </w:rPr>
    </w:lvl>
    <w:lvl w:ilvl="3" w:tplc="0C045184" w:tentative="1">
      <w:start w:val="1"/>
      <w:numFmt w:val="bullet"/>
      <w:lvlText w:val="•"/>
      <w:lvlJc w:val="left"/>
      <w:pPr>
        <w:tabs>
          <w:tab w:val="num" w:pos="2880"/>
        </w:tabs>
        <w:ind w:left="2880" w:hanging="360"/>
      </w:pPr>
      <w:rPr>
        <w:rFonts w:ascii="Arial" w:hAnsi="Arial" w:hint="default"/>
      </w:rPr>
    </w:lvl>
    <w:lvl w:ilvl="4" w:tplc="AE0C97EE" w:tentative="1">
      <w:start w:val="1"/>
      <w:numFmt w:val="bullet"/>
      <w:lvlText w:val="•"/>
      <w:lvlJc w:val="left"/>
      <w:pPr>
        <w:tabs>
          <w:tab w:val="num" w:pos="3600"/>
        </w:tabs>
        <w:ind w:left="3600" w:hanging="360"/>
      </w:pPr>
      <w:rPr>
        <w:rFonts w:ascii="Arial" w:hAnsi="Arial" w:hint="default"/>
      </w:rPr>
    </w:lvl>
    <w:lvl w:ilvl="5" w:tplc="294A7D4A" w:tentative="1">
      <w:start w:val="1"/>
      <w:numFmt w:val="bullet"/>
      <w:lvlText w:val="•"/>
      <w:lvlJc w:val="left"/>
      <w:pPr>
        <w:tabs>
          <w:tab w:val="num" w:pos="4320"/>
        </w:tabs>
        <w:ind w:left="4320" w:hanging="360"/>
      </w:pPr>
      <w:rPr>
        <w:rFonts w:ascii="Arial" w:hAnsi="Arial" w:hint="default"/>
      </w:rPr>
    </w:lvl>
    <w:lvl w:ilvl="6" w:tplc="246CA06E" w:tentative="1">
      <w:start w:val="1"/>
      <w:numFmt w:val="bullet"/>
      <w:lvlText w:val="•"/>
      <w:lvlJc w:val="left"/>
      <w:pPr>
        <w:tabs>
          <w:tab w:val="num" w:pos="5040"/>
        </w:tabs>
        <w:ind w:left="5040" w:hanging="360"/>
      </w:pPr>
      <w:rPr>
        <w:rFonts w:ascii="Arial" w:hAnsi="Arial" w:hint="default"/>
      </w:rPr>
    </w:lvl>
    <w:lvl w:ilvl="7" w:tplc="1A126344" w:tentative="1">
      <w:start w:val="1"/>
      <w:numFmt w:val="bullet"/>
      <w:lvlText w:val="•"/>
      <w:lvlJc w:val="left"/>
      <w:pPr>
        <w:tabs>
          <w:tab w:val="num" w:pos="5760"/>
        </w:tabs>
        <w:ind w:left="5760" w:hanging="360"/>
      </w:pPr>
      <w:rPr>
        <w:rFonts w:ascii="Arial" w:hAnsi="Arial" w:hint="default"/>
      </w:rPr>
    </w:lvl>
    <w:lvl w:ilvl="8" w:tplc="879CE8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6748F8"/>
    <w:multiLevelType w:val="hybridMultilevel"/>
    <w:tmpl w:val="4EF0E58C"/>
    <w:lvl w:ilvl="0" w:tplc="D08889E2">
      <w:start w:val="1"/>
      <w:numFmt w:val="bullet"/>
      <w:lvlText w:val="•"/>
      <w:lvlJc w:val="left"/>
      <w:pPr>
        <w:tabs>
          <w:tab w:val="num" w:pos="720"/>
        </w:tabs>
        <w:ind w:left="720" w:hanging="360"/>
      </w:pPr>
      <w:rPr>
        <w:rFonts w:ascii="Arial" w:hAnsi="Arial" w:hint="default"/>
      </w:rPr>
    </w:lvl>
    <w:lvl w:ilvl="1" w:tplc="26F85E8E" w:tentative="1">
      <w:start w:val="1"/>
      <w:numFmt w:val="bullet"/>
      <w:lvlText w:val="•"/>
      <w:lvlJc w:val="left"/>
      <w:pPr>
        <w:tabs>
          <w:tab w:val="num" w:pos="1440"/>
        </w:tabs>
        <w:ind w:left="1440" w:hanging="360"/>
      </w:pPr>
      <w:rPr>
        <w:rFonts w:ascii="Arial" w:hAnsi="Arial" w:hint="default"/>
      </w:rPr>
    </w:lvl>
    <w:lvl w:ilvl="2" w:tplc="F7807168" w:tentative="1">
      <w:start w:val="1"/>
      <w:numFmt w:val="bullet"/>
      <w:lvlText w:val="•"/>
      <w:lvlJc w:val="left"/>
      <w:pPr>
        <w:tabs>
          <w:tab w:val="num" w:pos="2160"/>
        </w:tabs>
        <w:ind w:left="2160" w:hanging="360"/>
      </w:pPr>
      <w:rPr>
        <w:rFonts w:ascii="Arial" w:hAnsi="Arial" w:hint="default"/>
      </w:rPr>
    </w:lvl>
    <w:lvl w:ilvl="3" w:tplc="32A08FB8" w:tentative="1">
      <w:start w:val="1"/>
      <w:numFmt w:val="bullet"/>
      <w:lvlText w:val="•"/>
      <w:lvlJc w:val="left"/>
      <w:pPr>
        <w:tabs>
          <w:tab w:val="num" w:pos="2880"/>
        </w:tabs>
        <w:ind w:left="2880" w:hanging="360"/>
      </w:pPr>
      <w:rPr>
        <w:rFonts w:ascii="Arial" w:hAnsi="Arial" w:hint="default"/>
      </w:rPr>
    </w:lvl>
    <w:lvl w:ilvl="4" w:tplc="27729778" w:tentative="1">
      <w:start w:val="1"/>
      <w:numFmt w:val="bullet"/>
      <w:lvlText w:val="•"/>
      <w:lvlJc w:val="left"/>
      <w:pPr>
        <w:tabs>
          <w:tab w:val="num" w:pos="3600"/>
        </w:tabs>
        <w:ind w:left="3600" w:hanging="360"/>
      </w:pPr>
      <w:rPr>
        <w:rFonts w:ascii="Arial" w:hAnsi="Arial" w:hint="default"/>
      </w:rPr>
    </w:lvl>
    <w:lvl w:ilvl="5" w:tplc="7A160FD6" w:tentative="1">
      <w:start w:val="1"/>
      <w:numFmt w:val="bullet"/>
      <w:lvlText w:val="•"/>
      <w:lvlJc w:val="left"/>
      <w:pPr>
        <w:tabs>
          <w:tab w:val="num" w:pos="4320"/>
        </w:tabs>
        <w:ind w:left="4320" w:hanging="360"/>
      </w:pPr>
      <w:rPr>
        <w:rFonts w:ascii="Arial" w:hAnsi="Arial" w:hint="default"/>
      </w:rPr>
    </w:lvl>
    <w:lvl w:ilvl="6" w:tplc="FE8A7928" w:tentative="1">
      <w:start w:val="1"/>
      <w:numFmt w:val="bullet"/>
      <w:lvlText w:val="•"/>
      <w:lvlJc w:val="left"/>
      <w:pPr>
        <w:tabs>
          <w:tab w:val="num" w:pos="5040"/>
        </w:tabs>
        <w:ind w:left="5040" w:hanging="360"/>
      </w:pPr>
      <w:rPr>
        <w:rFonts w:ascii="Arial" w:hAnsi="Arial" w:hint="default"/>
      </w:rPr>
    </w:lvl>
    <w:lvl w:ilvl="7" w:tplc="69ECE206" w:tentative="1">
      <w:start w:val="1"/>
      <w:numFmt w:val="bullet"/>
      <w:lvlText w:val="•"/>
      <w:lvlJc w:val="left"/>
      <w:pPr>
        <w:tabs>
          <w:tab w:val="num" w:pos="5760"/>
        </w:tabs>
        <w:ind w:left="5760" w:hanging="360"/>
      </w:pPr>
      <w:rPr>
        <w:rFonts w:ascii="Arial" w:hAnsi="Arial" w:hint="default"/>
      </w:rPr>
    </w:lvl>
    <w:lvl w:ilvl="8" w:tplc="80C2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F62AFF"/>
    <w:multiLevelType w:val="hybridMultilevel"/>
    <w:tmpl w:val="6986D1F2"/>
    <w:lvl w:ilvl="0" w:tplc="AC3AB3B2">
      <w:numFmt w:val="bullet"/>
      <w:lvlText w:val=""/>
      <w:lvlJc w:val="left"/>
      <w:pPr>
        <w:ind w:left="611" w:hanging="360"/>
      </w:pPr>
      <w:rPr>
        <w:rFonts w:ascii="Symbol" w:eastAsia="Symbol" w:hAnsi="Symbol" w:cs="Symbol" w:hint="default"/>
        <w:b w:val="0"/>
        <w:bCs w:val="0"/>
        <w:i w:val="0"/>
        <w:iCs w:val="0"/>
        <w:spacing w:val="0"/>
        <w:w w:val="100"/>
        <w:sz w:val="24"/>
        <w:szCs w:val="24"/>
        <w:lang w:val="en-US" w:eastAsia="en-US" w:bidi="ar-SA"/>
      </w:rPr>
    </w:lvl>
    <w:lvl w:ilvl="1" w:tplc="59AEF57E">
      <w:numFmt w:val="bullet"/>
      <w:lvlText w:val="•"/>
      <w:lvlJc w:val="left"/>
      <w:pPr>
        <w:ind w:left="1025" w:hanging="360"/>
      </w:pPr>
      <w:rPr>
        <w:rFonts w:hint="default"/>
        <w:lang w:val="en-US" w:eastAsia="en-US" w:bidi="ar-SA"/>
      </w:rPr>
    </w:lvl>
    <w:lvl w:ilvl="2" w:tplc="A0902812">
      <w:numFmt w:val="bullet"/>
      <w:lvlText w:val="•"/>
      <w:lvlJc w:val="left"/>
      <w:pPr>
        <w:ind w:left="1430" w:hanging="360"/>
      </w:pPr>
      <w:rPr>
        <w:rFonts w:hint="default"/>
        <w:lang w:val="en-US" w:eastAsia="en-US" w:bidi="ar-SA"/>
      </w:rPr>
    </w:lvl>
    <w:lvl w:ilvl="3" w:tplc="B4E066C2">
      <w:numFmt w:val="bullet"/>
      <w:lvlText w:val="•"/>
      <w:lvlJc w:val="left"/>
      <w:pPr>
        <w:ind w:left="1835" w:hanging="360"/>
      </w:pPr>
      <w:rPr>
        <w:rFonts w:hint="default"/>
        <w:lang w:val="en-US" w:eastAsia="en-US" w:bidi="ar-SA"/>
      </w:rPr>
    </w:lvl>
    <w:lvl w:ilvl="4" w:tplc="BB289688">
      <w:numFmt w:val="bullet"/>
      <w:lvlText w:val="•"/>
      <w:lvlJc w:val="left"/>
      <w:pPr>
        <w:ind w:left="2240" w:hanging="360"/>
      </w:pPr>
      <w:rPr>
        <w:rFonts w:hint="default"/>
        <w:lang w:val="en-US" w:eastAsia="en-US" w:bidi="ar-SA"/>
      </w:rPr>
    </w:lvl>
    <w:lvl w:ilvl="5" w:tplc="70C00006">
      <w:numFmt w:val="bullet"/>
      <w:lvlText w:val="•"/>
      <w:lvlJc w:val="left"/>
      <w:pPr>
        <w:ind w:left="2645" w:hanging="360"/>
      </w:pPr>
      <w:rPr>
        <w:rFonts w:hint="default"/>
        <w:lang w:val="en-US" w:eastAsia="en-US" w:bidi="ar-SA"/>
      </w:rPr>
    </w:lvl>
    <w:lvl w:ilvl="6" w:tplc="2B3E64E0">
      <w:numFmt w:val="bullet"/>
      <w:lvlText w:val="•"/>
      <w:lvlJc w:val="left"/>
      <w:pPr>
        <w:ind w:left="3050" w:hanging="360"/>
      </w:pPr>
      <w:rPr>
        <w:rFonts w:hint="default"/>
        <w:lang w:val="en-US" w:eastAsia="en-US" w:bidi="ar-SA"/>
      </w:rPr>
    </w:lvl>
    <w:lvl w:ilvl="7" w:tplc="6070367A">
      <w:numFmt w:val="bullet"/>
      <w:lvlText w:val="•"/>
      <w:lvlJc w:val="left"/>
      <w:pPr>
        <w:ind w:left="3455" w:hanging="360"/>
      </w:pPr>
      <w:rPr>
        <w:rFonts w:hint="default"/>
        <w:lang w:val="en-US" w:eastAsia="en-US" w:bidi="ar-SA"/>
      </w:rPr>
    </w:lvl>
    <w:lvl w:ilvl="8" w:tplc="49D84FD0">
      <w:numFmt w:val="bullet"/>
      <w:lvlText w:val="•"/>
      <w:lvlJc w:val="left"/>
      <w:pPr>
        <w:ind w:left="3860" w:hanging="360"/>
      </w:pPr>
      <w:rPr>
        <w:rFonts w:hint="default"/>
        <w:lang w:val="en-US" w:eastAsia="en-US" w:bidi="ar-SA"/>
      </w:rPr>
    </w:lvl>
  </w:abstractNum>
  <w:abstractNum w:abstractNumId="11" w15:restartNumberingAfterBreak="0">
    <w:nsid w:val="6A3539DF"/>
    <w:multiLevelType w:val="hybridMultilevel"/>
    <w:tmpl w:val="9D54154E"/>
    <w:lvl w:ilvl="0" w:tplc="A504344A">
      <w:start w:val="1"/>
      <w:numFmt w:val="bullet"/>
      <w:lvlText w:val="•"/>
      <w:lvlJc w:val="left"/>
      <w:pPr>
        <w:tabs>
          <w:tab w:val="num" w:pos="720"/>
        </w:tabs>
        <w:ind w:left="720" w:hanging="360"/>
      </w:pPr>
      <w:rPr>
        <w:rFonts w:ascii="Arial" w:hAnsi="Arial" w:hint="default"/>
      </w:rPr>
    </w:lvl>
    <w:lvl w:ilvl="1" w:tplc="4EFC82EA" w:tentative="1">
      <w:start w:val="1"/>
      <w:numFmt w:val="bullet"/>
      <w:lvlText w:val="•"/>
      <w:lvlJc w:val="left"/>
      <w:pPr>
        <w:tabs>
          <w:tab w:val="num" w:pos="1440"/>
        </w:tabs>
        <w:ind w:left="1440" w:hanging="360"/>
      </w:pPr>
      <w:rPr>
        <w:rFonts w:ascii="Arial" w:hAnsi="Arial" w:hint="default"/>
      </w:rPr>
    </w:lvl>
    <w:lvl w:ilvl="2" w:tplc="EB8C0BA4" w:tentative="1">
      <w:start w:val="1"/>
      <w:numFmt w:val="bullet"/>
      <w:lvlText w:val="•"/>
      <w:lvlJc w:val="left"/>
      <w:pPr>
        <w:tabs>
          <w:tab w:val="num" w:pos="2160"/>
        </w:tabs>
        <w:ind w:left="2160" w:hanging="360"/>
      </w:pPr>
      <w:rPr>
        <w:rFonts w:ascii="Arial" w:hAnsi="Arial" w:hint="default"/>
      </w:rPr>
    </w:lvl>
    <w:lvl w:ilvl="3" w:tplc="E516425C" w:tentative="1">
      <w:start w:val="1"/>
      <w:numFmt w:val="bullet"/>
      <w:lvlText w:val="•"/>
      <w:lvlJc w:val="left"/>
      <w:pPr>
        <w:tabs>
          <w:tab w:val="num" w:pos="2880"/>
        </w:tabs>
        <w:ind w:left="2880" w:hanging="360"/>
      </w:pPr>
      <w:rPr>
        <w:rFonts w:ascii="Arial" w:hAnsi="Arial" w:hint="default"/>
      </w:rPr>
    </w:lvl>
    <w:lvl w:ilvl="4" w:tplc="2D00CACE" w:tentative="1">
      <w:start w:val="1"/>
      <w:numFmt w:val="bullet"/>
      <w:lvlText w:val="•"/>
      <w:lvlJc w:val="left"/>
      <w:pPr>
        <w:tabs>
          <w:tab w:val="num" w:pos="3600"/>
        </w:tabs>
        <w:ind w:left="3600" w:hanging="360"/>
      </w:pPr>
      <w:rPr>
        <w:rFonts w:ascii="Arial" w:hAnsi="Arial" w:hint="default"/>
      </w:rPr>
    </w:lvl>
    <w:lvl w:ilvl="5" w:tplc="D1F67DD0" w:tentative="1">
      <w:start w:val="1"/>
      <w:numFmt w:val="bullet"/>
      <w:lvlText w:val="•"/>
      <w:lvlJc w:val="left"/>
      <w:pPr>
        <w:tabs>
          <w:tab w:val="num" w:pos="4320"/>
        </w:tabs>
        <w:ind w:left="4320" w:hanging="360"/>
      </w:pPr>
      <w:rPr>
        <w:rFonts w:ascii="Arial" w:hAnsi="Arial" w:hint="default"/>
      </w:rPr>
    </w:lvl>
    <w:lvl w:ilvl="6" w:tplc="3B908C34" w:tentative="1">
      <w:start w:val="1"/>
      <w:numFmt w:val="bullet"/>
      <w:lvlText w:val="•"/>
      <w:lvlJc w:val="left"/>
      <w:pPr>
        <w:tabs>
          <w:tab w:val="num" w:pos="5040"/>
        </w:tabs>
        <w:ind w:left="5040" w:hanging="360"/>
      </w:pPr>
      <w:rPr>
        <w:rFonts w:ascii="Arial" w:hAnsi="Arial" w:hint="default"/>
      </w:rPr>
    </w:lvl>
    <w:lvl w:ilvl="7" w:tplc="47CA6A00" w:tentative="1">
      <w:start w:val="1"/>
      <w:numFmt w:val="bullet"/>
      <w:lvlText w:val="•"/>
      <w:lvlJc w:val="left"/>
      <w:pPr>
        <w:tabs>
          <w:tab w:val="num" w:pos="5760"/>
        </w:tabs>
        <w:ind w:left="5760" w:hanging="360"/>
      </w:pPr>
      <w:rPr>
        <w:rFonts w:ascii="Arial" w:hAnsi="Arial" w:hint="default"/>
      </w:rPr>
    </w:lvl>
    <w:lvl w:ilvl="8" w:tplc="14C401DC" w:tentative="1">
      <w:start w:val="1"/>
      <w:numFmt w:val="bullet"/>
      <w:lvlText w:val="•"/>
      <w:lvlJc w:val="left"/>
      <w:pPr>
        <w:tabs>
          <w:tab w:val="num" w:pos="6480"/>
        </w:tabs>
        <w:ind w:left="6480" w:hanging="360"/>
      </w:pPr>
      <w:rPr>
        <w:rFonts w:ascii="Arial" w:hAnsi="Arial" w:hint="default"/>
      </w:rPr>
    </w:lvl>
  </w:abstractNum>
  <w:num w:numId="1" w16cid:durableId="1733698777">
    <w:abstractNumId w:val="6"/>
  </w:num>
  <w:num w:numId="2" w16cid:durableId="2125536217">
    <w:abstractNumId w:val="3"/>
  </w:num>
  <w:num w:numId="3" w16cid:durableId="850071726">
    <w:abstractNumId w:val="1"/>
  </w:num>
  <w:num w:numId="4" w16cid:durableId="74398245">
    <w:abstractNumId w:val="10"/>
  </w:num>
  <w:num w:numId="5" w16cid:durableId="2142069269">
    <w:abstractNumId w:val="2"/>
  </w:num>
  <w:num w:numId="6" w16cid:durableId="1199270678">
    <w:abstractNumId w:val="5"/>
  </w:num>
  <w:num w:numId="7" w16cid:durableId="419062151">
    <w:abstractNumId w:val="11"/>
  </w:num>
  <w:num w:numId="8" w16cid:durableId="1478568173">
    <w:abstractNumId w:val="7"/>
  </w:num>
  <w:num w:numId="9" w16cid:durableId="1704401156">
    <w:abstractNumId w:val="0"/>
  </w:num>
  <w:num w:numId="10" w16cid:durableId="945313386">
    <w:abstractNumId w:val="4"/>
  </w:num>
  <w:num w:numId="11" w16cid:durableId="1638996463">
    <w:abstractNumId w:val="9"/>
  </w:num>
  <w:num w:numId="12" w16cid:durableId="1390150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44"/>
    <w:rsid w:val="000B0F0A"/>
    <w:rsid w:val="0011203F"/>
    <w:rsid w:val="00186A98"/>
    <w:rsid w:val="002137A3"/>
    <w:rsid w:val="002A3E2B"/>
    <w:rsid w:val="002A7108"/>
    <w:rsid w:val="002D384C"/>
    <w:rsid w:val="00307A8E"/>
    <w:rsid w:val="003111D8"/>
    <w:rsid w:val="004827FA"/>
    <w:rsid w:val="00554C93"/>
    <w:rsid w:val="005E00FB"/>
    <w:rsid w:val="005E052D"/>
    <w:rsid w:val="0066133F"/>
    <w:rsid w:val="00755FE1"/>
    <w:rsid w:val="00841825"/>
    <w:rsid w:val="008F16D3"/>
    <w:rsid w:val="00941546"/>
    <w:rsid w:val="00A25F90"/>
    <w:rsid w:val="00AB23A1"/>
    <w:rsid w:val="00B36D49"/>
    <w:rsid w:val="00B603C8"/>
    <w:rsid w:val="00B71E24"/>
    <w:rsid w:val="00C14F25"/>
    <w:rsid w:val="00C5331E"/>
    <w:rsid w:val="00C62280"/>
    <w:rsid w:val="00C727D9"/>
    <w:rsid w:val="00D01B23"/>
    <w:rsid w:val="00D9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4BA1"/>
  <w15:docId w15:val="{0D74AC06-02D5-42A5-B4A9-574AAB78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F8"/>
  </w:style>
  <w:style w:type="paragraph" w:styleId="Heading1">
    <w:name w:val="heading 1"/>
    <w:basedOn w:val="Normal"/>
    <w:next w:val="BodyText"/>
    <w:link w:val="Heading1Char"/>
    <w:uiPriority w:val="9"/>
    <w:qFormat/>
    <w:rsid w:val="00BE320A"/>
    <w:pPr>
      <w:keepNext/>
      <w:spacing w:before="240" w:after="240"/>
      <w:jc w:val="center"/>
      <w:outlineLvl w:val="0"/>
    </w:pPr>
    <w:rPr>
      <w:rFonts w:ascii="Arial Bold" w:hAnsi="Arial Bold" w:cs="Arial"/>
      <w:b/>
      <w:bCs/>
      <w:smallCaps/>
      <w:color w:val="003366"/>
      <w:kern w:val="32"/>
      <w:sz w:val="38"/>
      <w:szCs w:val="38"/>
    </w:rPr>
  </w:style>
  <w:style w:type="paragraph" w:styleId="Heading2">
    <w:name w:val="heading 2"/>
    <w:basedOn w:val="Normal"/>
    <w:next w:val="Normal"/>
    <w:link w:val="Heading2Char"/>
    <w:uiPriority w:val="9"/>
    <w:unhideWhenUsed/>
    <w:qFormat/>
    <w:rsid w:val="00964AF1"/>
    <w:pPr>
      <w:keepNext/>
      <w:spacing w:before="240" w:after="160"/>
      <w:outlineLvl w:val="1"/>
    </w:pPr>
    <w:rPr>
      <w:rFonts w:ascii="Arial" w:hAnsi="Arial" w:cs="Arial"/>
      <w:b/>
      <w:bCs/>
      <w:iCs/>
      <w:color w:val="003366"/>
      <w:sz w:val="28"/>
      <w:szCs w:val="28"/>
    </w:rPr>
  </w:style>
  <w:style w:type="paragraph" w:styleId="Heading3">
    <w:name w:val="heading 3"/>
    <w:basedOn w:val="Normal"/>
    <w:next w:val="Normal"/>
    <w:link w:val="Heading3Char"/>
    <w:uiPriority w:val="9"/>
    <w:semiHidden/>
    <w:unhideWhenUsed/>
    <w:qFormat/>
    <w:rsid w:val="00733E85"/>
    <w:pPr>
      <w:keepNext/>
      <w:keepLines/>
      <w:spacing w:before="240" w:after="160"/>
      <w:outlineLvl w:val="2"/>
    </w:pPr>
    <w:rPr>
      <w:rFonts w:ascii="Arial Bold" w:eastAsiaTheme="majorEastAsia" w:hAnsi="Arial Bold" w:cstheme="majorBidi"/>
      <w:b/>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BE320A"/>
    <w:rPr>
      <w:rFonts w:ascii="Arial Bold" w:eastAsia="Times New Roman" w:hAnsi="Arial Bold" w:cs="Arial"/>
      <w:b/>
      <w:bCs/>
      <w:smallCaps/>
      <w:color w:val="003366"/>
      <w:kern w:val="32"/>
      <w:sz w:val="38"/>
      <w:szCs w:val="38"/>
    </w:rPr>
  </w:style>
  <w:style w:type="paragraph" w:styleId="BodyText">
    <w:name w:val="Body Text"/>
    <w:basedOn w:val="Normal"/>
    <w:link w:val="BodyTextChar"/>
    <w:uiPriority w:val="99"/>
    <w:unhideWhenUsed/>
    <w:qFormat/>
    <w:rsid w:val="00EC301F"/>
    <w:pPr>
      <w:spacing w:before="60" w:after="60"/>
    </w:pPr>
  </w:style>
  <w:style w:type="character" w:customStyle="1" w:styleId="BodyTextChar">
    <w:name w:val="Body Text Char"/>
    <w:basedOn w:val="DefaultParagraphFont"/>
    <w:link w:val="BodyText"/>
    <w:uiPriority w:val="99"/>
    <w:rsid w:val="00EC301F"/>
  </w:style>
  <w:style w:type="paragraph" w:customStyle="1" w:styleId="TableHead">
    <w:name w:val="Table Head"/>
    <w:basedOn w:val="Normal"/>
    <w:rsid w:val="00AF7689"/>
    <w:pPr>
      <w:shd w:val="clear" w:color="auto" w:fill="003366"/>
      <w:spacing w:before="60" w:after="60"/>
      <w:jc w:val="center"/>
    </w:pPr>
    <w:rPr>
      <w:b/>
    </w:rPr>
  </w:style>
  <w:style w:type="character" w:customStyle="1" w:styleId="Heading2Char">
    <w:name w:val="Heading 2 Char"/>
    <w:basedOn w:val="DefaultParagraphFont"/>
    <w:link w:val="Heading2"/>
    <w:rsid w:val="00964AF1"/>
    <w:rPr>
      <w:rFonts w:ascii="Arial" w:eastAsia="Times New Roman" w:hAnsi="Arial" w:cs="Arial"/>
      <w:b/>
      <w:bCs/>
      <w:iCs/>
      <w:color w:val="003366"/>
      <w:sz w:val="28"/>
      <w:szCs w:val="28"/>
    </w:rPr>
  </w:style>
  <w:style w:type="paragraph" w:styleId="Header">
    <w:name w:val="header"/>
    <w:basedOn w:val="Normal"/>
    <w:link w:val="HeaderChar"/>
    <w:uiPriority w:val="99"/>
    <w:unhideWhenUsed/>
    <w:rsid w:val="00AF7689"/>
    <w:pPr>
      <w:tabs>
        <w:tab w:val="center" w:pos="4680"/>
        <w:tab w:val="right" w:pos="9360"/>
      </w:tabs>
    </w:pPr>
    <w:rPr>
      <w:rFonts w:ascii="Arial" w:hAnsi="Arial"/>
      <w:b/>
      <w:color w:val="003366"/>
      <w:sz w:val="20"/>
    </w:rPr>
  </w:style>
  <w:style w:type="character" w:customStyle="1" w:styleId="HeaderChar">
    <w:name w:val="Header Char"/>
    <w:basedOn w:val="DefaultParagraphFont"/>
    <w:link w:val="Header"/>
    <w:uiPriority w:val="99"/>
    <w:rsid w:val="00AF7689"/>
    <w:rPr>
      <w:rFonts w:ascii="Arial" w:hAnsi="Arial"/>
      <w:b/>
      <w:color w:val="003366"/>
      <w:sz w:val="20"/>
    </w:rPr>
  </w:style>
  <w:style w:type="paragraph" w:styleId="Footer">
    <w:name w:val="footer"/>
    <w:basedOn w:val="Header"/>
    <w:link w:val="FooterChar"/>
    <w:uiPriority w:val="99"/>
    <w:unhideWhenUsed/>
    <w:rsid w:val="00733E85"/>
    <w:pPr>
      <w:pBdr>
        <w:top w:val="single" w:sz="8" w:space="1" w:color="000080"/>
      </w:pBdr>
      <w:tabs>
        <w:tab w:val="clear" w:pos="4680"/>
        <w:tab w:val="center" w:pos="6480"/>
      </w:tabs>
    </w:pPr>
    <w:rPr>
      <w:rFonts w:cs="Arial"/>
      <w:b w:val="0"/>
      <w:szCs w:val="18"/>
    </w:rPr>
  </w:style>
  <w:style w:type="character" w:customStyle="1" w:styleId="FooterChar">
    <w:name w:val="Footer Char"/>
    <w:basedOn w:val="DefaultParagraphFont"/>
    <w:link w:val="Footer"/>
    <w:uiPriority w:val="99"/>
    <w:rsid w:val="00733E85"/>
    <w:rPr>
      <w:rFonts w:ascii="Arial" w:eastAsia="Times New Roman" w:hAnsi="Arial" w:cs="Arial"/>
      <w:color w:val="003366"/>
      <w:sz w:val="20"/>
      <w:szCs w:val="18"/>
    </w:rPr>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rPr>
  </w:style>
  <w:style w:type="paragraph" w:styleId="BodyText2">
    <w:name w:val="Body Text 2"/>
    <w:basedOn w:val="BodyText"/>
    <w:link w:val="BodyText2Char"/>
    <w:uiPriority w:val="99"/>
    <w:unhideWhenUsed/>
    <w:rsid w:val="00E654F8"/>
    <w:rPr>
      <w:b/>
    </w:rPr>
  </w:style>
  <w:style w:type="character" w:customStyle="1" w:styleId="BodyText2Char">
    <w:name w:val="Body Text 2 Char"/>
    <w:basedOn w:val="DefaultParagraphFont"/>
    <w:link w:val="BodyText2"/>
    <w:uiPriority w:val="99"/>
    <w:rsid w:val="00E654F8"/>
    <w:rPr>
      <w:b/>
    </w:rPr>
  </w:style>
  <w:style w:type="paragraph" w:styleId="BodyText3">
    <w:name w:val="Body Text 3"/>
    <w:basedOn w:val="Normal"/>
    <w:link w:val="BodyText3Char"/>
    <w:uiPriority w:val="99"/>
    <w:unhideWhenUsed/>
    <w:rsid w:val="00117106"/>
    <w:pPr>
      <w:spacing w:after="120"/>
    </w:pPr>
    <w:rPr>
      <w:sz w:val="16"/>
      <w:szCs w:val="16"/>
    </w:rPr>
  </w:style>
  <w:style w:type="character" w:customStyle="1" w:styleId="BodyText3Char">
    <w:name w:val="Body Text 3 Char"/>
    <w:basedOn w:val="DefaultParagraphFont"/>
    <w:link w:val="BodyText3"/>
    <w:uiPriority w:val="99"/>
    <w:rsid w:val="00117106"/>
    <w:rPr>
      <w:sz w:val="16"/>
      <w:szCs w:val="16"/>
    </w:rPr>
  </w:style>
  <w:style w:type="paragraph" w:styleId="E-mailSignature">
    <w:name w:val="E-mail Signature"/>
    <w:basedOn w:val="Normal"/>
    <w:link w:val="E-mailSignatureChar"/>
    <w:uiPriority w:val="99"/>
    <w:unhideWhenUsed/>
    <w:rsid w:val="00964AF1"/>
  </w:style>
  <w:style w:type="character" w:customStyle="1" w:styleId="E-mailSignatureChar">
    <w:name w:val="E-mail Signature Char"/>
    <w:basedOn w:val="DefaultParagraphFont"/>
    <w:link w:val="E-mailSignature"/>
    <w:uiPriority w:val="99"/>
    <w:rsid w:val="00964AF1"/>
  </w:style>
  <w:style w:type="paragraph" w:styleId="BlockText">
    <w:name w:val="Block Text"/>
    <w:basedOn w:val="Normal"/>
    <w:uiPriority w:val="99"/>
    <w:unhideWhenUsed/>
    <w:rsid w:val="00964A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3Char">
    <w:name w:val="Heading 3 Char"/>
    <w:basedOn w:val="DefaultParagraphFont"/>
    <w:link w:val="Heading3"/>
    <w:uiPriority w:val="9"/>
    <w:rsid w:val="00733E85"/>
    <w:rPr>
      <w:rFonts w:ascii="Arial Bold" w:eastAsiaTheme="majorEastAsia" w:hAnsi="Arial Bold" w:cstheme="majorBidi"/>
      <w:b/>
      <w:color w:val="243F60" w:themeColor="accent1" w:themeShade="7F"/>
    </w:rPr>
  </w:style>
  <w:style w:type="paragraph" w:styleId="BodyTextFirstIndent">
    <w:name w:val="Body Text First Indent"/>
    <w:basedOn w:val="BodyText"/>
    <w:link w:val="BodyTextFirstIndentChar"/>
    <w:uiPriority w:val="99"/>
    <w:unhideWhenUsed/>
    <w:rsid w:val="00995F0D"/>
    <w:pPr>
      <w:spacing w:before="0" w:after="0"/>
      <w:ind w:firstLine="360"/>
    </w:pPr>
  </w:style>
  <w:style w:type="character" w:customStyle="1" w:styleId="BodyTextFirstIndentChar">
    <w:name w:val="Body Text First Indent Char"/>
    <w:basedOn w:val="BodyTextChar"/>
    <w:link w:val="BodyTextFirstIndent"/>
    <w:uiPriority w:val="99"/>
    <w:rsid w:val="00995F0D"/>
  </w:style>
  <w:style w:type="paragraph" w:styleId="BodyTextIndent">
    <w:name w:val="Body Text Indent"/>
    <w:basedOn w:val="Normal"/>
    <w:link w:val="BodyTextIndentChar"/>
    <w:uiPriority w:val="99"/>
    <w:unhideWhenUsed/>
    <w:rsid w:val="00995F0D"/>
    <w:pPr>
      <w:spacing w:after="120"/>
      <w:ind w:left="360"/>
    </w:pPr>
  </w:style>
  <w:style w:type="character" w:customStyle="1" w:styleId="BodyTextIndentChar">
    <w:name w:val="Body Text Indent Char"/>
    <w:basedOn w:val="DefaultParagraphFont"/>
    <w:link w:val="BodyTextIndent"/>
    <w:uiPriority w:val="99"/>
    <w:rsid w:val="00995F0D"/>
  </w:style>
  <w:style w:type="paragraph" w:styleId="BodyTextFirstIndent2">
    <w:name w:val="Body Text First Indent 2"/>
    <w:basedOn w:val="BodyTextIndent"/>
    <w:link w:val="BodyTextFirstIndent2Char"/>
    <w:uiPriority w:val="99"/>
    <w:unhideWhenUsed/>
    <w:rsid w:val="00995F0D"/>
    <w:pPr>
      <w:spacing w:after="0"/>
      <w:ind w:firstLine="360"/>
    </w:pPr>
  </w:style>
  <w:style w:type="character" w:customStyle="1" w:styleId="BodyTextFirstIndent2Char">
    <w:name w:val="Body Text First Indent 2 Char"/>
    <w:basedOn w:val="BodyTextIndentChar"/>
    <w:link w:val="BodyTextFirstIndent2"/>
    <w:uiPriority w:val="99"/>
    <w:rsid w:val="00995F0D"/>
  </w:style>
  <w:style w:type="paragraph" w:styleId="List">
    <w:name w:val="List"/>
    <w:basedOn w:val="Normal"/>
    <w:uiPriority w:val="99"/>
    <w:unhideWhenUsed/>
    <w:rsid w:val="00374CCE"/>
    <w:pPr>
      <w:ind w:left="360" w:hanging="360"/>
      <w:contextualSpacing/>
    </w:pPr>
  </w:style>
  <w:style w:type="paragraph" w:styleId="List2">
    <w:name w:val="List 2"/>
    <w:basedOn w:val="Normal"/>
    <w:uiPriority w:val="99"/>
    <w:unhideWhenUsed/>
    <w:rsid w:val="00374CCE"/>
    <w:pPr>
      <w:ind w:left="720" w:hanging="360"/>
      <w:contextualSpacing/>
    </w:pPr>
  </w:style>
  <w:style w:type="paragraph" w:styleId="Index1">
    <w:name w:val="index 1"/>
    <w:basedOn w:val="Normal"/>
    <w:next w:val="Normal"/>
    <w:autoRedefine/>
    <w:uiPriority w:val="99"/>
    <w:semiHidden/>
    <w:unhideWhenUsed/>
    <w:rsid w:val="00374CCE"/>
    <w:pPr>
      <w:ind w:left="240" w:hanging="240"/>
    </w:pPr>
  </w:style>
  <w:style w:type="paragraph" w:styleId="IndexHeading">
    <w:name w:val="index heading"/>
    <w:basedOn w:val="Normal"/>
    <w:next w:val="Index1"/>
    <w:uiPriority w:val="99"/>
    <w:unhideWhenUsed/>
    <w:rsid w:val="00374CCE"/>
    <w:rPr>
      <w:rFonts w:asciiTheme="majorHAnsi" w:eastAsiaTheme="majorEastAsia" w:hAnsiTheme="majorHAnsi" w:cstheme="majorBidi"/>
      <w:b/>
      <w:bCs/>
    </w:rPr>
  </w:style>
  <w:style w:type="paragraph" w:styleId="ListBullet">
    <w:name w:val="List Bullet"/>
    <w:basedOn w:val="Normal"/>
    <w:uiPriority w:val="99"/>
    <w:unhideWhenUsed/>
    <w:rsid w:val="00374CCE"/>
    <w:pPr>
      <w:numPr>
        <w:numId w:val="2"/>
      </w:numPr>
      <w:ind w:left="288" w:hanging="288"/>
      <w:contextualSpacing/>
    </w:pPr>
  </w:style>
  <w:style w:type="paragraph" w:styleId="NormalWeb">
    <w:name w:val="Normal (Web)"/>
    <w:basedOn w:val="Normal"/>
    <w:uiPriority w:val="99"/>
    <w:semiHidden/>
    <w:unhideWhenUsed/>
    <w:rsid w:val="003B7CED"/>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customStyle="1" w:styleId="TableParagraph">
    <w:name w:val="Table Paragraph"/>
    <w:basedOn w:val="Normal"/>
    <w:uiPriority w:val="1"/>
    <w:qFormat/>
    <w:rsid w:val="00C62280"/>
    <w:pPr>
      <w:widowControl w:val="0"/>
      <w:autoSpaceDE w:val="0"/>
      <w:autoSpaceDN w:val="0"/>
      <w:ind w:left="61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6435">
      <w:bodyDiv w:val="1"/>
      <w:marLeft w:val="0"/>
      <w:marRight w:val="0"/>
      <w:marTop w:val="0"/>
      <w:marBottom w:val="0"/>
      <w:divBdr>
        <w:top w:val="none" w:sz="0" w:space="0" w:color="auto"/>
        <w:left w:val="none" w:sz="0" w:space="0" w:color="auto"/>
        <w:bottom w:val="none" w:sz="0" w:space="0" w:color="auto"/>
        <w:right w:val="none" w:sz="0" w:space="0" w:color="auto"/>
      </w:divBdr>
      <w:divsChild>
        <w:div w:id="1713309246">
          <w:marLeft w:val="360"/>
          <w:marRight w:val="0"/>
          <w:marTop w:val="200"/>
          <w:marBottom w:val="160"/>
          <w:divBdr>
            <w:top w:val="none" w:sz="0" w:space="0" w:color="auto"/>
            <w:left w:val="none" w:sz="0" w:space="0" w:color="auto"/>
            <w:bottom w:val="none" w:sz="0" w:space="0" w:color="auto"/>
            <w:right w:val="none" w:sz="0" w:space="0" w:color="auto"/>
          </w:divBdr>
        </w:div>
        <w:div w:id="838348887">
          <w:marLeft w:val="360"/>
          <w:marRight w:val="0"/>
          <w:marTop w:val="200"/>
          <w:marBottom w:val="160"/>
          <w:divBdr>
            <w:top w:val="none" w:sz="0" w:space="0" w:color="auto"/>
            <w:left w:val="none" w:sz="0" w:space="0" w:color="auto"/>
            <w:bottom w:val="none" w:sz="0" w:space="0" w:color="auto"/>
            <w:right w:val="none" w:sz="0" w:space="0" w:color="auto"/>
          </w:divBdr>
        </w:div>
        <w:div w:id="281617200">
          <w:marLeft w:val="360"/>
          <w:marRight w:val="0"/>
          <w:marTop w:val="200"/>
          <w:marBottom w:val="160"/>
          <w:divBdr>
            <w:top w:val="none" w:sz="0" w:space="0" w:color="auto"/>
            <w:left w:val="none" w:sz="0" w:space="0" w:color="auto"/>
            <w:bottom w:val="none" w:sz="0" w:space="0" w:color="auto"/>
            <w:right w:val="none" w:sz="0" w:space="0" w:color="auto"/>
          </w:divBdr>
        </w:div>
      </w:divsChild>
    </w:div>
    <w:div w:id="725373144">
      <w:bodyDiv w:val="1"/>
      <w:marLeft w:val="0"/>
      <w:marRight w:val="0"/>
      <w:marTop w:val="0"/>
      <w:marBottom w:val="0"/>
      <w:divBdr>
        <w:top w:val="none" w:sz="0" w:space="0" w:color="auto"/>
        <w:left w:val="none" w:sz="0" w:space="0" w:color="auto"/>
        <w:bottom w:val="none" w:sz="0" w:space="0" w:color="auto"/>
        <w:right w:val="none" w:sz="0" w:space="0" w:color="auto"/>
      </w:divBdr>
      <w:divsChild>
        <w:div w:id="539897931">
          <w:marLeft w:val="0"/>
          <w:marRight w:val="0"/>
          <w:marTop w:val="200"/>
          <w:marBottom w:val="160"/>
          <w:divBdr>
            <w:top w:val="none" w:sz="0" w:space="0" w:color="auto"/>
            <w:left w:val="none" w:sz="0" w:space="0" w:color="auto"/>
            <w:bottom w:val="none" w:sz="0" w:space="0" w:color="auto"/>
            <w:right w:val="none" w:sz="0" w:space="0" w:color="auto"/>
          </w:divBdr>
        </w:div>
        <w:div w:id="1042362011">
          <w:marLeft w:val="0"/>
          <w:marRight w:val="0"/>
          <w:marTop w:val="200"/>
          <w:marBottom w:val="160"/>
          <w:divBdr>
            <w:top w:val="none" w:sz="0" w:space="0" w:color="auto"/>
            <w:left w:val="none" w:sz="0" w:space="0" w:color="auto"/>
            <w:bottom w:val="none" w:sz="0" w:space="0" w:color="auto"/>
            <w:right w:val="none" w:sz="0" w:space="0" w:color="auto"/>
          </w:divBdr>
        </w:div>
        <w:div w:id="2143763994">
          <w:marLeft w:val="547"/>
          <w:marRight w:val="0"/>
          <w:marTop w:val="200"/>
          <w:marBottom w:val="0"/>
          <w:divBdr>
            <w:top w:val="none" w:sz="0" w:space="0" w:color="auto"/>
            <w:left w:val="none" w:sz="0" w:space="0" w:color="auto"/>
            <w:bottom w:val="none" w:sz="0" w:space="0" w:color="auto"/>
            <w:right w:val="none" w:sz="0" w:space="0" w:color="auto"/>
          </w:divBdr>
        </w:div>
        <w:div w:id="448473959">
          <w:marLeft w:val="547"/>
          <w:marRight w:val="0"/>
          <w:marTop w:val="200"/>
          <w:marBottom w:val="0"/>
          <w:divBdr>
            <w:top w:val="none" w:sz="0" w:space="0" w:color="auto"/>
            <w:left w:val="none" w:sz="0" w:space="0" w:color="auto"/>
            <w:bottom w:val="none" w:sz="0" w:space="0" w:color="auto"/>
            <w:right w:val="none" w:sz="0" w:space="0" w:color="auto"/>
          </w:divBdr>
        </w:div>
        <w:div w:id="33624910">
          <w:marLeft w:val="547"/>
          <w:marRight w:val="0"/>
          <w:marTop w:val="200"/>
          <w:marBottom w:val="160"/>
          <w:divBdr>
            <w:top w:val="none" w:sz="0" w:space="0" w:color="auto"/>
            <w:left w:val="none" w:sz="0" w:space="0" w:color="auto"/>
            <w:bottom w:val="none" w:sz="0" w:space="0" w:color="auto"/>
            <w:right w:val="none" w:sz="0" w:space="0" w:color="auto"/>
          </w:divBdr>
        </w:div>
        <w:div w:id="1066874131">
          <w:marLeft w:val="0"/>
          <w:marRight w:val="0"/>
          <w:marTop w:val="200"/>
          <w:marBottom w:val="160"/>
          <w:divBdr>
            <w:top w:val="none" w:sz="0" w:space="0" w:color="auto"/>
            <w:left w:val="none" w:sz="0" w:space="0" w:color="auto"/>
            <w:bottom w:val="none" w:sz="0" w:space="0" w:color="auto"/>
            <w:right w:val="none" w:sz="0" w:space="0" w:color="auto"/>
          </w:divBdr>
        </w:div>
      </w:divsChild>
    </w:div>
    <w:div w:id="861551877">
      <w:bodyDiv w:val="1"/>
      <w:marLeft w:val="0"/>
      <w:marRight w:val="0"/>
      <w:marTop w:val="0"/>
      <w:marBottom w:val="0"/>
      <w:divBdr>
        <w:top w:val="none" w:sz="0" w:space="0" w:color="auto"/>
        <w:left w:val="none" w:sz="0" w:space="0" w:color="auto"/>
        <w:bottom w:val="none" w:sz="0" w:space="0" w:color="auto"/>
        <w:right w:val="none" w:sz="0" w:space="0" w:color="auto"/>
      </w:divBdr>
      <w:divsChild>
        <w:div w:id="1290014860">
          <w:marLeft w:val="360"/>
          <w:marRight w:val="0"/>
          <w:marTop w:val="200"/>
          <w:marBottom w:val="120"/>
          <w:divBdr>
            <w:top w:val="none" w:sz="0" w:space="0" w:color="auto"/>
            <w:left w:val="none" w:sz="0" w:space="0" w:color="auto"/>
            <w:bottom w:val="none" w:sz="0" w:space="0" w:color="auto"/>
            <w:right w:val="none" w:sz="0" w:space="0" w:color="auto"/>
          </w:divBdr>
        </w:div>
        <w:div w:id="206845070">
          <w:marLeft w:val="360"/>
          <w:marRight w:val="0"/>
          <w:marTop w:val="200"/>
          <w:marBottom w:val="120"/>
          <w:divBdr>
            <w:top w:val="none" w:sz="0" w:space="0" w:color="auto"/>
            <w:left w:val="none" w:sz="0" w:space="0" w:color="auto"/>
            <w:bottom w:val="none" w:sz="0" w:space="0" w:color="auto"/>
            <w:right w:val="none" w:sz="0" w:space="0" w:color="auto"/>
          </w:divBdr>
        </w:div>
        <w:div w:id="366831024">
          <w:marLeft w:val="360"/>
          <w:marRight w:val="0"/>
          <w:marTop w:val="200"/>
          <w:marBottom w:val="120"/>
          <w:divBdr>
            <w:top w:val="none" w:sz="0" w:space="0" w:color="auto"/>
            <w:left w:val="none" w:sz="0" w:space="0" w:color="auto"/>
            <w:bottom w:val="none" w:sz="0" w:space="0" w:color="auto"/>
            <w:right w:val="none" w:sz="0" w:space="0" w:color="auto"/>
          </w:divBdr>
        </w:div>
      </w:divsChild>
    </w:div>
    <w:div w:id="1900482168">
      <w:bodyDiv w:val="1"/>
      <w:marLeft w:val="0"/>
      <w:marRight w:val="0"/>
      <w:marTop w:val="0"/>
      <w:marBottom w:val="0"/>
      <w:divBdr>
        <w:top w:val="none" w:sz="0" w:space="0" w:color="auto"/>
        <w:left w:val="none" w:sz="0" w:space="0" w:color="auto"/>
        <w:bottom w:val="none" w:sz="0" w:space="0" w:color="auto"/>
        <w:right w:val="none" w:sz="0" w:space="0" w:color="auto"/>
      </w:divBdr>
      <w:divsChild>
        <w:div w:id="786510477">
          <w:marLeft w:val="0"/>
          <w:marRight w:val="0"/>
          <w:marTop w:val="200"/>
          <w:marBottom w:val="160"/>
          <w:divBdr>
            <w:top w:val="none" w:sz="0" w:space="0" w:color="auto"/>
            <w:left w:val="none" w:sz="0" w:space="0" w:color="auto"/>
            <w:bottom w:val="none" w:sz="0" w:space="0" w:color="auto"/>
            <w:right w:val="none" w:sz="0" w:space="0" w:color="auto"/>
          </w:divBdr>
        </w:div>
        <w:div w:id="933628921">
          <w:marLeft w:val="0"/>
          <w:marRight w:val="0"/>
          <w:marTop w:val="200"/>
          <w:marBottom w:val="160"/>
          <w:divBdr>
            <w:top w:val="none" w:sz="0" w:space="0" w:color="auto"/>
            <w:left w:val="none" w:sz="0" w:space="0" w:color="auto"/>
            <w:bottom w:val="none" w:sz="0" w:space="0" w:color="auto"/>
            <w:right w:val="none" w:sz="0" w:space="0" w:color="auto"/>
          </w:divBdr>
        </w:div>
        <w:div w:id="2011251542">
          <w:marLeft w:val="0"/>
          <w:marRight w:val="0"/>
          <w:marTop w:val="200"/>
          <w:marBottom w:val="160"/>
          <w:divBdr>
            <w:top w:val="none" w:sz="0" w:space="0" w:color="auto"/>
            <w:left w:val="none" w:sz="0" w:space="0" w:color="auto"/>
            <w:bottom w:val="none" w:sz="0" w:space="0" w:color="auto"/>
            <w:right w:val="none" w:sz="0" w:space="0" w:color="auto"/>
          </w:divBdr>
        </w:div>
        <w:div w:id="621300793">
          <w:marLeft w:val="0"/>
          <w:marRight w:val="0"/>
          <w:marTop w:val="200"/>
          <w:marBottom w:val="160"/>
          <w:divBdr>
            <w:top w:val="none" w:sz="0" w:space="0" w:color="auto"/>
            <w:left w:val="none" w:sz="0" w:space="0" w:color="auto"/>
            <w:bottom w:val="none" w:sz="0" w:space="0" w:color="auto"/>
            <w:right w:val="none" w:sz="0" w:space="0" w:color="auto"/>
          </w:divBdr>
        </w:div>
        <w:div w:id="1650213121">
          <w:marLeft w:val="0"/>
          <w:marRight w:val="0"/>
          <w:marTop w:val="20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dHXcdopuNAl9CiDxiheKrc435w==">AMUW2mVIUGfwgtQW1UWSjnJdPpbhFSf5FKNrFCWCRQVGIGh//BLKD3zWlV7sWABzbJm0iPvbhj6AyWzzIZEXQLrp83C1tb/uZcqDxXT5EaFPv55JL5iR5B7tmB7+aggD6u6wXCESsRm6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68AF3707F1664DB0E5E55E6B9794BE" ma:contentTypeVersion="2" ma:contentTypeDescription="Create a new document." ma:contentTypeScope="" ma:versionID="48e2ddea40ca56b92c89c5583de8631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E0F865-9C85-4EA2-9CB7-29A7C33A286A}">
  <ds:schemaRefs>
    <ds:schemaRef ds:uri="http://schemas.openxmlformats.org/officeDocument/2006/bibliography"/>
  </ds:schemaRefs>
</ds:datastoreItem>
</file>

<file path=customXml/itemProps3.xml><?xml version="1.0" encoding="utf-8"?>
<ds:datastoreItem xmlns:ds="http://schemas.openxmlformats.org/officeDocument/2006/customXml" ds:itemID="{28ACFEF9-80B6-4368-8ADB-44C908B91E13}"/>
</file>

<file path=customXml/itemProps4.xml><?xml version="1.0" encoding="utf-8"?>
<ds:datastoreItem xmlns:ds="http://schemas.openxmlformats.org/officeDocument/2006/customXml" ds:itemID="{3D202FCC-6C55-4204-A7A6-9B878660372B}"/>
</file>

<file path=customXml/itemProps5.xml><?xml version="1.0" encoding="utf-8"?>
<ds:datastoreItem xmlns:ds="http://schemas.openxmlformats.org/officeDocument/2006/customXml" ds:itemID="{0C10BAD0-252E-4AD4-85CE-9F48544DAD5D}"/>
</file>

<file path=docProps/app.xml><?xml version="1.0" encoding="utf-8"?>
<Properties xmlns="http://schemas.openxmlformats.org/officeDocument/2006/extended-properties" xmlns:vt="http://schemas.openxmlformats.org/officeDocument/2006/docPropsVTypes">
  <Template>Normal.dotm</Template>
  <TotalTime>1</TotalTime>
  <Pages>6</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Maryland Coordination and Analysis Center</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"MCSS" &lt;SafeSchoolsMD@public.govdelivery.com&gt;</dc:creator>
  <cp:lastModifiedBy>Emma Williams</cp:lastModifiedBy>
  <cp:revision>2</cp:revision>
  <dcterms:created xsi:type="dcterms:W3CDTF">2025-01-07T14:14:00Z</dcterms:created>
  <dcterms:modified xsi:type="dcterms:W3CDTF">2025-01-07T14:14:00Z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0x010100F268AF3707F1664DB0E5E55E6B9794BE</vt:lpwstr>
  </property>
</Properties>
</file>